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b/>
          <w:sz w:val="22"/>
        </w:rPr>
      </w:pPr>
      <w:r>
        <w:rPr>
          <w:rFonts w:ascii="Arial Narrow" w:hAnsi="Arial Narrow"/>
          <w:b/>
          <w:sz w:val="22"/>
        </w:rPr>
      </w:r>
    </w:p>
    <w:p>
      <w:pPr>
        <w:pStyle w:val="Normal"/>
        <w:rPr>
          <w:rFonts w:ascii="Arial Narrow" w:hAnsi="Arial Narrow"/>
          <w:b/>
          <w:sz w:val="22"/>
        </w:rPr>
      </w:pPr>
      <w:r>
        <w:rPr>
          <w:rFonts w:ascii="Arial Narrow" w:hAnsi="Arial Narrow"/>
          <w:b/>
          <w:sz w:val="22"/>
        </w:rPr>
      </w:r>
    </w:p>
    <w:p>
      <w:pPr>
        <w:pStyle w:val="Normal"/>
        <w:rPr>
          <w:rFonts w:ascii="Arial Narrow" w:hAnsi="Arial Narrow"/>
          <w:b/>
          <w:sz w:val="22"/>
        </w:rPr>
      </w:pPr>
      <w:r>
        <w:rPr>
          <w:rFonts w:ascii="Arial Narrow" w:hAnsi="Arial Narrow"/>
          <w:b/>
          <w:sz w:val="22"/>
        </w:rPr>
        <w:t>ALLEGATO A.1</w:t>
      </w:r>
    </w:p>
    <w:p>
      <w:pPr>
        <w:pStyle w:val="Normal"/>
        <w:jc w:val="right"/>
        <w:rPr>
          <w:rFonts w:ascii="Arial Narrow" w:hAnsi="Arial Narrow"/>
          <w:b/>
          <w:sz w:val="22"/>
        </w:rPr>
      </w:pPr>
      <w:bookmarkStart w:id="0" w:name="_Hlk35612805"/>
      <w:bookmarkEnd w:id="0"/>
      <w:r>
        <w:rPr>
          <w:rFonts w:ascii="Arial Narrow" w:hAnsi="Arial Narrow"/>
          <w:b/>
          <w:sz w:val="22"/>
        </w:rPr>
        <w:t>Spett.le</w:t>
      </w:r>
    </w:p>
    <w:p>
      <w:pPr>
        <w:pStyle w:val="Titoloprincipale"/>
        <w:ind w:left="-22" w:hanging="0"/>
        <w:jc w:val="right"/>
        <w:rPr>
          <w:rFonts w:ascii="Arial Narrow" w:hAnsi="Arial Narrow" w:cs="Tahoma"/>
          <w:sz w:val="22"/>
          <w:szCs w:val="22"/>
        </w:rPr>
      </w:pPr>
      <w:r>
        <w:rPr>
          <w:rFonts w:cs="Tahoma" w:ascii="Arial Narrow" w:hAnsi="Arial Narrow"/>
          <w:sz w:val="22"/>
          <w:szCs w:val="22"/>
        </w:rPr>
        <w:t xml:space="preserve">COMUNE DI SERRAMANNA </w:t>
      </w:r>
    </w:p>
    <w:p>
      <w:pPr>
        <w:pStyle w:val="Normal"/>
        <w:jc w:val="right"/>
        <w:rPr>
          <w:rFonts w:ascii="Arial Narrow" w:hAnsi="Arial Narrow"/>
          <w:b/>
          <w:sz w:val="22"/>
        </w:rPr>
      </w:pPr>
      <w:r>
        <w:rPr>
          <w:rFonts w:cs="Tahoma" w:ascii="Arial Narrow" w:hAnsi="Arial Narrow"/>
          <w:b/>
          <w:sz w:val="22"/>
        </w:rPr>
        <w:t xml:space="preserve">AREA TECNICA </w:t>
      </w:r>
    </w:p>
    <w:p>
      <w:pPr>
        <w:pStyle w:val="Normal"/>
        <w:rPr>
          <w:rFonts w:ascii="Arial Narrow" w:hAnsi="Arial Narrow"/>
          <w:sz w:val="22"/>
        </w:rPr>
      </w:pPr>
      <w:r>
        <w:rPr>
          <w:rFonts w:ascii="Arial Narrow" w:hAnsi="Arial Narrow"/>
          <w:sz w:val="22"/>
        </w:rPr>
      </w:r>
    </w:p>
    <w:p>
      <w:pPr>
        <w:pStyle w:val="Normal"/>
        <w:spacing w:lineRule="auto" w:line="240"/>
        <w:ind w:left="11" w:hanging="11"/>
        <w:rPr>
          <w:rFonts w:ascii="Arial Narrow" w:hAnsi="Arial Narrow"/>
          <w:sz w:val="22"/>
        </w:rPr>
      </w:pPr>
      <w:r>
        <w:rPr>
          <w:rFonts w:ascii="Arial Narrow" w:hAnsi="Arial Narrow"/>
          <w:sz w:val="22"/>
        </w:rPr>
      </w:r>
      <w:bookmarkStart w:id="1" w:name="_Hlk35612805"/>
      <w:bookmarkStart w:id="2" w:name="_Hlk35612805"/>
      <w:bookmarkEnd w:id="2"/>
    </w:p>
    <w:p>
      <w:pPr>
        <w:pStyle w:val="Normal"/>
        <w:jc w:val="right"/>
        <w:rPr>
          <w:rFonts w:ascii="Arial Narrow" w:hAnsi="Arial Narrow"/>
          <w:b/>
          <w:sz w:val="22"/>
        </w:rPr>
      </w:pPr>
      <w:r>
        <w:rPr>
          <w:rFonts w:cs="Tahoma" w:ascii="Arial Narrow" w:hAnsi="Arial Narrow"/>
          <w:b/>
          <w:sz w:val="22"/>
        </w:rPr>
        <w:t xml:space="preserve">AREA TECNICA </w:t>
      </w:r>
    </w:p>
    <w:p>
      <w:pPr>
        <w:pStyle w:val="Normal"/>
        <w:rPr>
          <w:rFonts w:ascii="Arial Narrow" w:hAnsi="Arial Narrow" w:cs="Arial Narrow"/>
          <w:b/>
          <w:sz w:val="22"/>
        </w:rPr>
      </w:pPr>
      <w:r>
        <w:rPr>
          <w:rFonts w:cs="Arial Narrow" w:ascii="Arial Narrow" w:hAnsi="Arial Narrow"/>
          <w:b/>
          <w:sz w:val="22"/>
        </w:rPr>
        <w:t xml:space="preserve">Oggetto: Affidamento del servizio di Componente della commissione giudicatrice della procedura relativo alla Procedura aperta per l’affidamento in Concessione mediante Partenariato Pubblico Privato ai sensi dell’art. 180, comma 8 e art. 183, comma 15 del D. Lgs. n° 50/2016, così come modificato ed integrato dal D. Lgs. n° 56/2017del servizio energia e gestione integrata degli impianti di illuminazione pubblica, degli impianti termici e di condizionamento, del servizio energia per gli impianti di sollevamento del sistema idrico e la manutenzione degli impianti elettrici, idrico sanitari, antincendio elevatori e fotovoltaici degli stabili di proprietà del Comune di Serramanna </w:t>
      </w:r>
    </w:p>
    <w:p>
      <w:pPr>
        <w:pStyle w:val="Normal"/>
        <w:rPr>
          <w:rFonts w:ascii="Arial Narrow" w:hAnsi="Arial Narrow" w:cs="Arial Narrow"/>
          <w:b/>
          <w:sz w:val="22"/>
        </w:rPr>
      </w:pPr>
      <w:r>
        <w:rPr>
          <w:rFonts w:cs="Arial Narrow" w:ascii="Arial Narrow" w:hAnsi="Arial Narrow"/>
          <w:b/>
          <w:sz w:val="22"/>
        </w:rPr>
        <w:t>CIG. N. 9760495746 – CUP. N. F92EB22000520004</w:t>
      </w:r>
    </w:p>
    <w:p>
      <w:pPr>
        <w:pStyle w:val="Normal"/>
        <w:spacing w:lineRule="auto" w:line="240"/>
        <w:ind w:left="11" w:hanging="11"/>
        <w:rPr>
          <w:rFonts w:ascii="Arial Narrow" w:hAnsi="Arial Narrow"/>
          <w:b/>
          <w:color w:val="auto"/>
          <w:sz w:val="22"/>
        </w:rPr>
      </w:pPr>
      <w:r>
        <w:rPr>
          <w:rFonts w:ascii="Arial Narrow" w:hAnsi="Arial Narrow"/>
          <w:b/>
          <w:color w:val="auto"/>
          <w:sz w:val="22"/>
        </w:rPr>
      </w:r>
    </w:p>
    <w:p>
      <w:pPr>
        <w:pStyle w:val="Normal"/>
        <w:spacing w:lineRule="auto" w:line="240"/>
        <w:ind w:left="11" w:hanging="11"/>
        <w:rPr>
          <w:rFonts w:ascii="Arial Narrow" w:hAnsi="Arial Narrow"/>
          <w:b/>
          <w:sz w:val="22"/>
        </w:rPr>
      </w:pPr>
      <w:r>
        <w:rPr>
          <w:rFonts w:ascii="Arial Narrow" w:hAnsi="Arial Narrow"/>
          <w:b/>
          <w:sz w:val="22"/>
        </w:rPr>
      </w:r>
    </w:p>
    <w:p>
      <w:pPr>
        <w:pStyle w:val="Normal"/>
        <w:spacing w:lineRule="auto" w:line="259"/>
        <w:ind w:left="0" w:hanging="0"/>
        <w:rPr>
          <w:rFonts w:ascii="Arial Narrow" w:hAnsi="Arial Narrow" w:cs="Arial"/>
          <w:b/>
          <w:szCs w:val="24"/>
        </w:rPr>
      </w:pPr>
      <w:r>
        <w:rPr>
          <w:rFonts w:cs="Arial" w:ascii="Arial Narrow" w:hAnsi="Arial Narrow"/>
          <w:b/>
          <w:szCs w:val="24"/>
        </w:rPr>
      </w:r>
    </w:p>
    <w:p>
      <w:pPr>
        <w:pStyle w:val="Normal"/>
        <w:spacing w:lineRule="auto" w:line="240"/>
        <w:ind w:left="11" w:hanging="11"/>
        <w:jc w:val="center"/>
        <w:rPr>
          <w:rFonts w:ascii="Arial Narrow" w:hAnsi="Arial Narrow" w:cs="Arial"/>
          <w:b/>
          <w:bCs/>
          <w:szCs w:val="24"/>
        </w:rPr>
      </w:pPr>
      <w:r>
        <w:rPr>
          <w:rFonts w:cs="Arial" w:ascii="Arial Narrow" w:hAnsi="Arial Narrow"/>
          <w:b/>
          <w:bCs/>
          <w:szCs w:val="24"/>
        </w:rPr>
        <w:t>DICHIARAZIONE SOSTITUTIVA DELL’ATTO DI NOTORIETA’</w:t>
      </w:r>
    </w:p>
    <w:p>
      <w:pPr>
        <w:pStyle w:val="Normal"/>
        <w:spacing w:lineRule="auto" w:line="240"/>
        <w:ind w:left="11" w:hanging="11"/>
        <w:jc w:val="center"/>
        <w:rPr>
          <w:rFonts w:ascii="Arial Narrow" w:hAnsi="Arial Narrow" w:cs="Arial"/>
          <w:szCs w:val="24"/>
          <w:lang w:val="en-US"/>
        </w:rPr>
      </w:pPr>
      <w:r>
        <w:rPr>
          <w:rFonts w:cs="Arial" w:ascii="Arial Narrow" w:hAnsi="Arial Narrow"/>
          <w:b/>
          <w:bCs/>
          <w:szCs w:val="24"/>
          <w:lang w:val="en-US"/>
        </w:rPr>
        <w:t>(Art. 46-47 D.P.R. 28 Dicembre 2000, n. 445)</w:t>
      </w:r>
    </w:p>
    <w:p>
      <w:pPr>
        <w:pStyle w:val="Normal"/>
        <w:spacing w:lineRule="auto" w:line="240"/>
        <w:ind w:left="-5" w:hanging="11"/>
        <w:rPr>
          <w:rFonts w:ascii="Arial Narrow" w:hAnsi="Arial Narrow" w:cs="Arial"/>
          <w:sz w:val="20"/>
          <w:szCs w:val="20"/>
          <w:lang w:val="en-US"/>
        </w:rPr>
      </w:pPr>
      <w:r>
        <w:rPr>
          <w:rFonts w:cs="Arial" w:ascii="Arial Narrow" w:hAnsi="Arial Narrow"/>
          <w:sz w:val="20"/>
          <w:szCs w:val="20"/>
          <w:lang w:val="en-US"/>
        </w:rPr>
      </w:r>
    </w:p>
    <w:p>
      <w:pPr>
        <w:pStyle w:val="Normal"/>
        <w:spacing w:lineRule="auto" w:line="240"/>
        <w:ind w:left="10" w:hanging="11"/>
        <w:rPr>
          <w:rFonts w:ascii="Arial Narrow" w:hAnsi="Arial Narrow" w:cs="Arial"/>
          <w:b/>
          <w:sz w:val="20"/>
          <w:szCs w:val="20"/>
        </w:rPr>
      </w:pPr>
      <w:r>
        <w:rPr>
          <w:rFonts w:cs="Arial" w:ascii="Arial Narrow" w:hAnsi="Arial Narrow"/>
          <w:sz w:val="20"/>
          <w:szCs w:val="20"/>
        </w:rPr>
        <w:t>Il sottoscritto ___________________________________________________________________________</w:t>
      </w:r>
    </w:p>
    <w:p>
      <w:pPr>
        <w:pStyle w:val="Normal"/>
        <w:spacing w:lineRule="auto" w:line="240"/>
        <w:ind w:left="10" w:hanging="11"/>
        <w:rPr>
          <w:rFonts w:ascii="Arial Narrow" w:hAnsi="Arial Narrow"/>
          <w:sz w:val="20"/>
          <w:szCs w:val="20"/>
        </w:rPr>
      </w:pPr>
      <w:r>
        <w:rPr>
          <w:rFonts w:ascii="Arial Narrow" w:hAnsi="Arial Narrow"/>
          <w:sz w:val="20"/>
          <w:szCs w:val="20"/>
        </w:rPr>
        <w:t>Il/La sottoscritto/a ________________________________________________________________, nato/a a _______________________________________________ Prov. (_______) il _________________ residente a _______________________________________________________ Prov. (________) Via/Corso/Piazza ___________________________________ n. _____ C.F. ________________________PI _______________________</w:t>
      </w:r>
    </w:p>
    <w:p>
      <w:pPr>
        <w:pStyle w:val="Normal"/>
        <w:spacing w:lineRule="auto" w:line="240"/>
        <w:ind w:left="10" w:hanging="11"/>
        <w:rPr>
          <w:rFonts w:ascii="Arial Narrow" w:hAnsi="Arial Narrow"/>
          <w:sz w:val="20"/>
          <w:szCs w:val="20"/>
        </w:rPr>
      </w:pPr>
      <w:r>
        <w:rPr>
          <w:rFonts w:ascii="Arial Narrow" w:hAnsi="Arial Narrow"/>
          <w:sz w:val="20"/>
          <w:szCs w:val="20"/>
        </w:rPr>
      </w:r>
    </w:p>
    <w:p>
      <w:pPr>
        <w:pStyle w:val="Normal"/>
        <w:spacing w:lineRule="auto" w:line="240"/>
        <w:ind w:left="10" w:hanging="11"/>
        <w:rPr>
          <w:rFonts w:ascii="Arial Narrow" w:hAnsi="Arial Narrow"/>
          <w:sz w:val="20"/>
          <w:szCs w:val="20"/>
        </w:rPr>
      </w:pPr>
      <w:r>
        <w:rPr>
          <w:rFonts w:ascii="Arial Narrow" w:hAnsi="Arial Narrow"/>
          <w:sz w:val="20"/>
          <w:szCs w:val="20"/>
        </w:rPr>
        <w:t xml:space="preserve"> </w:t>
      </w:r>
      <w:r>
        <w:rPr>
          <w:rFonts w:ascii="Arial Narrow" w:hAnsi="Arial Narrow"/>
          <w:sz w:val="20"/>
          <w:szCs w:val="20"/>
        </w:rPr>
        <w:t>iscritta/o: all’ Albo/Ordine/Collegio dei/degli _______________________ della Provincia di _____________________al n.__________ dal ___/___/________  ;</w:t>
      </w:r>
    </w:p>
    <w:p>
      <w:pPr>
        <w:pStyle w:val="Normal"/>
        <w:spacing w:lineRule="auto" w:line="240"/>
        <w:ind w:left="10" w:hanging="11"/>
        <w:rPr>
          <w:rFonts w:ascii="Arial Narrow" w:hAnsi="Arial Narrow"/>
          <w:sz w:val="20"/>
          <w:szCs w:val="20"/>
        </w:rPr>
      </w:pPr>
      <w:r>
        <w:rPr>
          <w:rFonts w:ascii="Arial Narrow" w:hAnsi="Arial Narrow"/>
          <w:sz w:val="20"/>
          <w:szCs w:val="20"/>
        </w:rPr>
        <w:t>Dipendente dell’amministrazione ______________________________________________________________________</w:t>
      </w:r>
    </w:p>
    <w:p>
      <w:pPr>
        <w:pStyle w:val="Normal"/>
        <w:spacing w:lineRule="auto" w:line="240"/>
        <w:ind w:left="10" w:hanging="11"/>
        <w:rPr>
          <w:rFonts w:ascii="Arial Narrow" w:hAnsi="Arial Narrow"/>
          <w:sz w:val="20"/>
          <w:szCs w:val="20"/>
        </w:rPr>
      </w:pPr>
      <w:r>
        <w:rPr>
          <w:rFonts w:ascii="Arial Narrow" w:hAnsi="Arial Narrow"/>
          <w:sz w:val="20"/>
          <w:szCs w:val="20"/>
        </w:rPr>
        <w:t xml:space="preserve">in qualità di ________________________________________________________ dal __________________________ con sede in___________________________________________________ </w:t>
      </w:r>
    </w:p>
    <w:p>
      <w:pPr>
        <w:pStyle w:val="Normal"/>
        <w:spacing w:lineRule="auto" w:line="240"/>
        <w:ind w:left="10" w:hanging="11"/>
        <w:rPr>
          <w:rFonts w:ascii="Arial Narrow" w:hAnsi="Arial Narrow"/>
          <w:sz w:val="20"/>
          <w:szCs w:val="20"/>
        </w:rPr>
      </w:pPr>
      <w:r>
        <w:rPr>
          <w:rFonts w:ascii="Arial Narrow" w:hAnsi="Arial Narrow"/>
          <w:sz w:val="20"/>
          <w:szCs w:val="20"/>
        </w:rPr>
      </w:r>
    </w:p>
    <w:p>
      <w:pPr>
        <w:pStyle w:val="Normal"/>
        <w:spacing w:lineRule="auto" w:line="240"/>
        <w:ind w:left="10" w:hanging="11"/>
        <w:rPr>
          <w:rFonts w:ascii="Arial Narrow" w:hAnsi="Arial Narrow"/>
          <w:sz w:val="20"/>
          <w:szCs w:val="20"/>
        </w:rPr>
      </w:pPr>
      <w:r>
        <w:rPr>
          <w:rFonts w:ascii="Arial Narrow" w:hAnsi="Arial Narrow"/>
          <w:sz w:val="20"/>
          <w:szCs w:val="20"/>
        </w:rPr>
        <w:t>Relativamente al conferimento dell’incarico di cui all’oggetto.</w:t>
      </w:r>
    </w:p>
    <w:p>
      <w:pPr>
        <w:pStyle w:val="Normal"/>
        <w:spacing w:lineRule="auto" w:line="240"/>
        <w:ind w:left="10" w:hanging="11"/>
        <w:rPr>
          <w:rFonts w:ascii="Arial Narrow" w:hAnsi="Arial Narrow"/>
          <w:sz w:val="20"/>
          <w:szCs w:val="20"/>
        </w:rPr>
      </w:pPr>
      <w:r>
        <w:rPr>
          <w:rFonts w:ascii="Arial Narrow" w:hAnsi="Arial Narrow"/>
          <w:sz w:val="20"/>
          <w:szCs w:val="20"/>
        </w:rPr>
      </w:r>
    </w:p>
    <w:p>
      <w:pPr>
        <w:pStyle w:val="Normal"/>
        <w:spacing w:lineRule="auto" w:line="240"/>
        <w:ind w:left="10" w:hanging="11"/>
        <w:rPr>
          <w:rFonts w:ascii="Arial Narrow" w:hAnsi="Arial Narrow"/>
          <w:b/>
          <w:sz w:val="20"/>
          <w:szCs w:val="20"/>
        </w:rPr>
      </w:pPr>
      <w:r>
        <w:rPr>
          <w:rFonts w:ascii="Arial Narrow" w:hAnsi="Arial Narrow"/>
          <w:sz w:val="20"/>
          <w:szCs w:val="20"/>
        </w:rPr>
        <w:t>Ai sensi del D.P.R. n. 445/2000, consapevole delle sanzioni penali ivi previste per ipotesi di falsità in atti e dichiarazioni mendaci, ivi indicate, nei confronti dell’Amministrazione, e nei confronti di tutti i soggetti di cui al punto precedente</w:t>
      </w:r>
    </w:p>
    <w:p>
      <w:pPr>
        <w:pStyle w:val="Normal"/>
        <w:spacing w:lineRule="auto" w:line="240"/>
        <w:ind w:left="10" w:hanging="11"/>
        <w:rPr>
          <w:rFonts w:ascii="Arial Narrow" w:hAnsi="Arial Narrow"/>
          <w:b/>
          <w:sz w:val="20"/>
          <w:szCs w:val="20"/>
        </w:rPr>
      </w:pPr>
      <w:r>
        <w:rPr>
          <w:rFonts w:ascii="Arial Narrow" w:hAnsi="Arial Narrow"/>
          <w:b/>
          <w:sz w:val="20"/>
          <w:szCs w:val="20"/>
        </w:rPr>
      </w:r>
    </w:p>
    <w:p>
      <w:pPr>
        <w:pStyle w:val="Normal"/>
        <w:spacing w:lineRule="auto" w:line="240"/>
        <w:ind w:left="10" w:hanging="11"/>
        <w:jc w:val="center"/>
        <w:rPr>
          <w:rFonts w:ascii="Arial Narrow" w:hAnsi="Arial Narrow"/>
          <w:b/>
          <w:sz w:val="20"/>
          <w:szCs w:val="20"/>
        </w:rPr>
      </w:pPr>
      <w:r>
        <w:rPr>
          <w:rFonts w:ascii="Arial Narrow" w:hAnsi="Arial Narrow"/>
          <w:b/>
          <w:sz w:val="20"/>
          <w:szCs w:val="20"/>
        </w:rPr>
        <w:t>DICHIARA</w:t>
      </w:r>
    </w:p>
    <w:p>
      <w:pPr>
        <w:pStyle w:val="Normal"/>
        <w:spacing w:lineRule="auto" w:line="240"/>
        <w:ind w:left="10" w:hanging="11"/>
        <w:rPr>
          <w:rFonts w:ascii="Arial Narrow" w:hAnsi="Arial Narrow"/>
          <w:sz w:val="20"/>
          <w:szCs w:val="20"/>
        </w:rPr>
      </w:pPr>
      <w:r>
        <w:rPr>
          <w:rFonts w:ascii="Arial Narrow" w:hAnsi="Arial Narrow"/>
          <w:sz w:val="20"/>
          <w:szCs w:val="20"/>
        </w:rPr>
      </w:r>
    </w:p>
    <w:p>
      <w:pPr>
        <w:pStyle w:val="Normal"/>
        <w:spacing w:lineRule="auto" w:line="240"/>
        <w:ind w:left="11" w:hanging="11"/>
        <w:rPr>
          <w:rFonts w:ascii="Arial Narrow" w:hAnsi="Arial Narrow"/>
          <w:sz w:val="20"/>
          <w:szCs w:val="20"/>
        </w:rPr>
      </w:pPr>
      <w:r>
        <w:rPr>
          <w:rFonts w:ascii="Arial Narrow" w:hAnsi="Arial Narrow"/>
          <w:sz w:val="22"/>
        </w:rPr>
        <w:t xml:space="preserve">A tal fine, ai sensi degli articoli 46 e 47 del Testo Unico sulla documentazione amministrativa d.P.R. 445/2000 e s.m.i., e consapevole delle sanzioni penali richiamate al successivo articolo 76 del medesimo decreto, per le ipotesi di falsità in atti, </w:t>
      </w:r>
      <w:r>
        <w:rPr>
          <w:rFonts w:ascii="Arial Narrow" w:hAnsi="Arial Narrow"/>
          <w:sz w:val="20"/>
          <w:szCs w:val="20"/>
        </w:rPr>
        <w:t>dichiarazioni mendaci ivi indicate e di esibizione di atti contenenti dati non più rispondenti a verità:</w:t>
      </w:r>
    </w:p>
    <w:p>
      <w:pPr>
        <w:pStyle w:val="Normal"/>
        <w:spacing w:lineRule="auto" w:line="312"/>
        <w:ind w:left="0" w:hanging="0"/>
        <w:rPr>
          <w:rFonts w:ascii="Arial Narrow" w:hAnsi="Arial Narrow"/>
          <w:sz w:val="22"/>
        </w:rPr>
      </w:pPr>
      <w:r>
        <w:rPr>
          <w:rFonts w:ascii="Arial Narrow" w:hAnsi="Arial Narrow"/>
          <w:sz w:val="22"/>
        </w:rPr>
      </w:r>
    </w:p>
    <w:p>
      <w:pPr>
        <w:pStyle w:val="Sche3"/>
        <w:spacing w:lineRule="auto" w:line="300" w:before="120" w:after="0"/>
        <w:rPr>
          <w:rFonts w:ascii="Arial Narrow" w:hAnsi="Arial Narrow"/>
          <w:color w:val="000000"/>
          <w:sz w:val="22"/>
          <w:szCs w:val="22"/>
          <w:lang w:val="it-IT"/>
        </w:rPr>
      </w:pPr>
      <w:r>
        <w:rPr>
          <w:rFonts w:ascii="Arial Narrow" w:hAnsi="Arial Narrow"/>
          <w:color w:val="000000"/>
          <w:sz w:val="22"/>
          <w:szCs w:val="22"/>
          <w:lang w:val="it-IT"/>
        </w:rPr>
        <w:t>- di non aver svolto alcuna funzione o incarico tecnico o amministrativo relativamente alla procedura in oggetto;</w:t>
      </w:r>
    </w:p>
    <w:p>
      <w:pPr>
        <w:pStyle w:val="Normal"/>
        <w:spacing w:lineRule="auto" w:line="240"/>
        <w:ind w:left="0" w:hanging="0"/>
        <w:rPr>
          <w:rFonts w:ascii="Arial Narrow" w:hAnsi="Arial Narrow" w:eastAsia="" w:eastAsiaTheme="minorEastAsia"/>
          <w:sz w:val="22"/>
        </w:rPr>
      </w:pPr>
      <w:r>
        <w:rPr>
          <w:rFonts w:ascii="Arial Narrow" w:hAnsi="Arial Narrow"/>
          <w:sz w:val="22"/>
        </w:rPr>
        <w:t>-di non</w:t>
      </w:r>
      <w:r>
        <w:rPr>
          <w:rFonts w:eastAsia="" w:ascii="Arial Narrow" w:hAnsi="Arial Narrow" w:eastAsiaTheme="minorEastAsia"/>
          <w:sz w:val="22"/>
        </w:rPr>
        <w:t xml:space="preserve"> versare in alcuna ipotesi di conflitto di interessi, nei confronti del Comune di Serramanna, di cui agli artt. 1 comma 9, lett. e), L. 190/2012 – art. 6 D.P.R. 62/2013(Codice di comportamento) e art. 42 D.lgs. 50/2016 ed in particolare: </w:t>
      </w:r>
    </w:p>
    <w:p>
      <w:pPr>
        <w:pStyle w:val="Normal"/>
        <w:spacing w:lineRule="auto" w:line="240"/>
        <w:ind w:left="0" w:hanging="0"/>
        <w:rPr>
          <w:rFonts w:ascii="Arial Narrow" w:hAnsi="Arial Narrow" w:eastAsia="" w:cs="Courier New" w:eastAsiaTheme="minorEastAsia"/>
          <w:sz w:val="22"/>
        </w:rPr>
      </w:pPr>
      <w:r>
        <w:rPr>
          <w:rFonts w:eastAsia="" w:cs="Courier New" w:eastAsiaTheme="minorEastAsia" w:ascii="Arial Narrow" w:hAnsi="Arial Narrow"/>
          <w:sz w:val="22"/>
        </w:rPr>
      </w:r>
    </w:p>
    <w:p>
      <w:pPr>
        <w:pStyle w:val="ListParagraph"/>
        <w:numPr>
          <w:ilvl w:val="0"/>
          <w:numId w:val="2"/>
        </w:numPr>
        <w:spacing w:lineRule="auto" w:line="240"/>
        <w:ind w:left="142" w:hanging="142"/>
        <w:rPr>
          <w:rFonts w:ascii="Arial Narrow" w:hAnsi="Arial Narrow" w:eastAsia="" w:eastAsiaTheme="minorEastAsia"/>
          <w:sz w:val="22"/>
        </w:rPr>
      </w:pPr>
      <w:r>
        <w:rPr>
          <w:rFonts w:eastAsia="" w:ascii="Arial Narrow" w:hAnsi="Arial Narrow" w:eastAsiaTheme="minorEastAsia"/>
          <w:sz w:val="22"/>
        </w:rPr>
        <w:t xml:space="preserve">che non sussistono relazioni di parentela, affinità, prossimità entro il II grado o situazioni di convivenza tra la mia persona e i dirigenti/Amministratori/Consiglieri e i dipendenti del Comune di Serramanna; </w:t>
      </w:r>
    </w:p>
    <w:p>
      <w:pPr>
        <w:pStyle w:val="Normal"/>
        <w:spacing w:lineRule="auto" w:line="240"/>
        <w:ind w:left="0" w:hanging="0"/>
        <w:jc w:val="left"/>
        <w:rPr>
          <w:rFonts w:ascii="Arial Narrow" w:hAnsi="Arial Narrow" w:eastAsia="" w:eastAsiaTheme="minorEastAsia"/>
          <w:sz w:val="22"/>
        </w:rPr>
      </w:pPr>
      <w:r>
        <w:rPr>
          <w:rFonts w:eastAsia="" w:eastAsiaTheme="minorEastAsia" w:ascii="Arial Narrow" w:hAnsi="Arial Narrow"/>
          <w:sz w:val="22"/>
        </w:rPr>
      </w:r>
    </w:p>
    <w:p>
      <w:pPr>
        <w:pStyle w:val="Normal"/>
        <w:spacing w:lineRule="auto" w:line="240"/>
        <w:ind w:left="0" w:hanging="0"/>
        <w:jc w:val="left"/>
        <w:rPr>
          <w:rFonts w:ascii="Arial Narrow" w:hAnsi="Arial Narrow" w:eastAsia="" w:eastAsiaTheme="minorEastAsia"/>
          <w:color w:val="auto"/>
          <w:sz w:val="22"/>
        </w:rPr>
      </w:pPr>
      <w:r>
        <w:rPr>
          <w:rFonts w:eastAsia="" w:ascii="Arial Narrow" w:hAnsi="Arial Narrow" w:eastAsiaTheme="minorEastAsia"/>
          <w:color w:val="auto"/>
          <w:sz w:val="22"/>
        </w:rPr>
        <w:t xml:space="preserve">ovvero, alternativamente: </w:t>
      </w:r>
    </w:p>
    <w:p>
      <w:pPr>
        <w:pStyle w:val="Normal"/>
        <w:spacing w:lineRule="auto" w:line="240" w:before="0" w:after="23"/>
        <w:ind w:left="0" w:hanging="0"/>
        <w:rPr>
          <w:rFonts w:ascii="Arial Narrow" w:hAnsi="Arial Narrow" w:eastAsia="" w:cs="Courier New" w:eastAsiaTheme="minorEastAsia"/>
          <w:color w:val="auto"/>
          <w:sz w:val="22"/>
        </w:rPr>
      </w:pPr>
      <w:r>
        <w:rPr>
          <w:rFonts w:eastAsia="" w:cs="Courier New" w:eastAsiaTheme="minorEastAsia" w:ascii="Arial Narrow" w:hAnsi="Arial Narrow"/>
          <w:color w:val="auto"/>
          <w:sz w:val="22"/>
        </w:rPr>
      </w:r>
    </w:p>
    <w:p>
      <w:pPr>
        <w:pStyle w:val="ListParagraph"/>
        <w:numPr>
          <w:ilvl w:val="0"/>
          <w:numId w:val="3"/>
        </w:numPr>
        <w:spacing w:lineRule="auto" w:line="240" w:before="0" w:after="23"/>
        <w:ind w:left="142" w:hanging="142"/>
        <w:contextualSpacing/>
        <w:rPr>
          <w:rFonts w:ascii="Arial Narrow" w:hAnsi="Arial Narrow" w:eastAsia="" w:eastAsiaTheme="minorEastAsia"/>
          <w:color w:val="auto"/>
          <w:sz w:val="22"/>
        </w:rPr>
      </w:pPr>
      <w:r>
        <w:rPr>
          <w:rFonts w:eastAsia="" w:ascii="Arial Narrow" w:hAnsi="Arial Narrow" w:eastAsiaTheme="minorEastAsia"/>
          <w:color w:val="auto"/>
          <w:sz w:val="22"/>
        </w:rPr>
        <w:t>di avere relazioni di parentela, di affinità o di prossimità entro il II grado o di convivenza con i seguenti soggetti, dirigenti/Amministratori/Consiglieri e dipendenti del Comune di Serramanna __________________________________________________________________________________________________________________________________________________________________________________________________________________________________________________</w:t>
      </w:r>
    </w:p>
    <w:p>
      <w:pPr>
        <w:pStyle w:val="Normal"/>
        <w:spacing w:lineRule="auto" w:line="240"/>
        <w:ind w:left="0" w:hanging="0"/>
        <w:jc w:val="left"/>
        <w:rPr>
          <w:rFonts w:ascii="Arial Narrow" w:hAnsi="Arial Narrow" w:eastAsia="" w:cs="Courier New" w:eastAsiaTheme="minorEastAsia"/>
          <w:color w:val="auto"/>
          <w:sz w:val="22"/>
        </w:rPr>
      </w:pPr>
      <w:r>
        <w:rPr>
          <w:rFonts w:eastAsia="" w:cs="Courier New" w:eastAsiaTheme="minorEastAsia" w:ascii="Arial Narrow" w:hAnsi="Arial Narrow"/>
          <w:color w:val="auto"/>
          <w:sz w:val="22"/>
        </w:rPr>
      </w:r>
    </w:p>
    <w:p>
      <w:pPr>
        <w:pStyle w:val="ListParagraph"/>
        <w:numPr>
          <w:ilvl w:val="0"/>
          <w:numId w:val="3"/>
        </w:numPr>
        <w:spacing w:lineRule="auto" w:line="240"/>
        <w:ind w:left="142" w:hanging="142"/>
        <w:rPr>
          <w:rFonts w:ascii="Arial Narrow" w:hAnsi="Arial Narrow" w:eastAsia="" w:eastAsiaTheme="minorEastAsia"/>
          <w:color w:val="auto"/>
          <w:sz w:val="22"/>
        </w:rPr>
      </w:pPr>
      <w:r>
        <w:rPr>
          <w:rFonts w:eastAsia="" w:ascii="Arial Narrow" w:hAnsi="Arial Narrow" w:eastAsiaTheme="minorEastAsia"/>
          <w:color w:val="auto"/>
          <w:sz w:val="22"/>
        </w:rPr>
        <w:t>di non avere avuto nel corso del precedente triennio e di non avere ancora in corso, in prima persona o dei propri parenti o affini entro il II grado, o il coniuge o il convivente, rapporti finanziari con soggetti dirigenti/Amministratori/Consiglieri e dipendenti del Comune di Serramanna  con cui il sottoscritto possa venire in contatto in occasione della partecipazione alla procedura di scelta del contraente del Comune di Serramanna  ovvero in ragione della stipula del contratto di appalto di fornitura / servizio / lavoro.</w:t>
      </w:r>
    </w:p>
    <w:p>
      <w:pPr>
        <w:pStyle w:val="Normal"/>
        <w:spacing w:lineRule="auto" w:line="240"/>
        <w:ind w:left="0" w:hanging="0"/>
        <w:jc w:val="left"/>
        <w:rPr>
          <w:rFonts w:ascii="Arial Narrow" w:hAnsi="Arial Narrow" w:eastAsia="" w:eastAsiaTheme="minorEastAsia"/>
          <w:color w:val="auto"/>
          <w:sz w:val="22"/>
        </w:rPr>
      </w:pPr>
      <w:r>
        <w:rPr>
          <w:rFonts w:eastAsia="" w:eastAsiaTheme="minorEastAsia" w:ascii="Arial Narrow" w:hAnsi="Arial Narrow"/>
          <w:color w:val="auto"/>
          <w:sz w:val="22"/>
        </w:rPr>
      </w:r>
    </w:p>
    <w:p>
      <w:pPr>
        <w:pStyle w:val="Normal"/>
        <w:spacing w:lineRule="auto" w:line="240"/>
        <w:ind w:left="0" w:hanging="0"/>
        <w:jc w:val="left"/>
        <w:rPr>
          <w:rFonts w:ascii="Arial Narrow" w:hAnsi="Arial Narrow" w:eastAsia="" w:eastAsiaTheme="minorEastAsia"/>
          <w:color w:val="auto"/>
          <w:sz w:val="22"/>
        </w:rPr>
      </w:pPr>
      <w:r>
        <w:rPr>
          <w:rFonts w:eastAsia="" w:ascii="Arial Narrow" w:hAnsi="Arial Narrow" w:eastAsiaTheme="minorEastAsia"/>
          <w:color w:val="auto"/>
          <w:sz w:val="22"/>
        </w:rPr>
        <w:t>ovvero, alternativamente:</w:t>
      </w:r>
    </w:p>
    <w:p>
      <w:pPr>
        <w:pStyle w:val="Normal"/>
        <w:spacing w:lineRule="auto" w:line="240"/>
        <w:ind w:left="0" w:hanging="0"/>
        <w:jc w:val="left"/>
        <w:rPr>
          <w:rFonts w:ascii="Arial Narrow" w:hAnsi="Arial Narrow" w:eastAsia="" w:cs="Courier New" w:eastAsiaTheme="minorEastAsia"/>
          <w:color w:val="auto"/>
          <w:sz w:val="22"/>
        </w:rPr>
      </w:pPr>
      <w:r>
        <w:rPr>
          <w:rFonts w:eastAsia="" w:cs="Courier New" w:eastAsiaTheme="minorEastAsia" w:ascii="Arial Narrow" w:hAnsi="Arial Narrow"/>
          <w:color w:val="auto"/>
          <w:sz w:val="22"/>
        </w:rPr>
      </w:r>
    </w:p>
    <w:p>
      <w:pPr>
        <w:pStyle w:val="ListParagraph"/>
        <w:numPr>
          <w:ilvl w:val="0"/>
          <w:numId w:val="3"/>
        </w:numPr>
        <w:spacing w:lineRule="auto" w:line="240"/>
        <w:ind w:left="142" w:hanging="142"/>
        <w:rPr>
          <w:rFonts w:ascii="Arial Narrow" w:hAnsi="Arial Narrow" w:eastAsia="" w:eastAsiaTheme="minorEastAsia"/>
          <w:color w:val="auto"/>
          <w:sz w:val="22"/>
        </w:rPr>
      </w:pPr>
      <w:r>
        <w:rPr>
          <w:rFonts w:eastAsia="" w:ascii="Arial Narrow" w:hAnsi="Arial Narrow" w:eastAsiaTheme="minorEastAsia"/>
          <w:color w:val="auto"/>
          <w:sz w:val="22"/>
        </w:rPr>
        <w:t xml:space="preserve">di avere avuto nel corso del precedente triennio e/o di avere ancora in corso, in prima persona o dei propri parenti o affini entro il II grado, o del coniuge o del convivente, rapporti finanziari con i seguenti soggetti dirigenti/Amministratori/Consiglieri e dipendenti del Comune di Serramanna con cui il sottoscritto possa venire in contatto in occasione della partecipazione alla procedura di scelta del contraente del Comune di Serramanna  ovvero in ragione della stipula del contratto di appalto di fornitura / servizio / lavoro </w:t>
      </w:r>
    </w:p>
    <w:p>
      <w:pPr>
        <w:pStyle w:val="Normal"/>
        <w:spacing w:lineRule="auto" w:line="240" w:before="120" w:after="120"/>
        <w:ind w:left="0" w:hanging="0"/>
        <w:rPr>
          <w:rFonts w:ascii="Arial Narrow" w:hAnsi="Arial Narrow" w:eastAsia="" w:eastAsiaTheme="minorEastAsia"/>
          <w:sz w:val="22"/>
        </w:rPr>
      </w:pPr>
      <w:r>
        <w:rPr>
          <w:rFonts w:eastAsia="" w:eastAsiaTheme="minorEastAsia" w:ascii="Arial Narrow" w:hAnsi="Arial Narrow"/>
          <w:sz w:val="22"/>
        </w:rPr>
      </w:r>
    </w:p>
    <w:p>
      <w:pPr>
        <w:pStyle w:val="ListParagraph"/>
        <w:numPr>
          <w:ilvl w:val="0"/>
          <w:numId w:val="1"/>
        </w:numPr>
        <w:spacing w:lineRule="auto" w:line="240" w:before="120" w:after="120"/>
        <w:ind w:left="142" w:hanging="142"/>
        <w:contextualSpacing/>
        <w:rPr>
          <w:rFonts w:ascii="Arial Narrow" w:hAnsi="Arial Narrow" w:eastAsia="" w:eastAsiaTheme="minorEastAsia"/>
          <w:color w:val="auto"/>
          <w:sz w:val="22"/>
        </w:rPr>
      </w:pPr>
      <w:r>
        <w:rPr>
          <w:rFonts w:eastAsia="" w:ascii="Arial Narrow" w:hAnsi="Arial Narrow" w:eastAsiaTheme="minorEastAsia"/>
          <w:color w:val="auto"/>
          <w:sz w:val="22"/>
        </w:rPr>
        <w:t>di impegnarsi a comunicare tempestivamente eventuali variazioni del contenuto della presente dichiarazione e a rendere nel caso, una nuova dichiarazione sostitutiva.</w:t>
      </w:r>
    </w:p>
    <w:p>
      <w:pPr>
        <w:pStyle w:val="Normal"/>
        <w:numPr>
          <w:ilvl w:val="0"/>
          <w:numId w:val="4"/>
        </w:numPr>
        <w:spacing w:lineRule="auto" w:line="240" w:before="120" w:after="120"/>
        <w:ind w:left="142" w:hanging="142"/>
        <w:rPr>
          <w:rFonts w:ascii="Arial Narrow" w:hAnsi="Arial Narrow" w:cs="Arial"/>
          <w:sz w:val="22"/>
        </w:rPr>
      </w:pPr>
      <w:r>
        <w:rPr>
          <w:rFonts w:cs="Arial" w:ascii="Arial Narrow" w:hAnsi="Arial Narrow"/>
          <w:sz w:val="22"/>
        </w:rPr>
        <w:t xml:space="preserve">di aver preso visione del Codice di Comportamento dei dipendenti del Comune di Serramanna, approvato con delibera di Giunta n. 45 del 12.03.2018  e consultabile sul sito </w:t>
      </w:r>
      <w:hyperlink r:id="rId2">
        <w:r>
          <w:rPr>
            <w:rStyle w:val="CollegamentoInternet"/>
            <w:rFonts w:cs="Arial" w:ascii="Arial Narrow" w:hAnsi="Arial Narrow"/>
            <w:sz w:val="22"/>
          </w:rPr>
          <w:t>www.comune.serramanna.ca.it</w:t>
        </w:r>
      </w:hyperlink>
      <w:r>
        <w:rPr>
          <w:rFonts w:cs="Arial" w:ascii="Arial Narrow" w:hAnsi="Arial Narrow"/>
          <w:sz w:val="22"/>
        </w:rPr>
        <w:t xml:space="preserve">  e di essere consapevole che la violazione delle prescrizioni sopra richiamate, fatte salve eventuali ed ulteriori responsabilità, attribuiscono alla S.A. il diritto di risolvere il contratto di appalto, senza che l’appaltatore possa opporre obiezioni.</w:t>
      </w:r>
    </w:p>
    <w:p>
      <w:pPr>
        <w:pStyle w:val="Normal"/>
        <w:numPr>
          <w:ilvl w:val="0"/>
          <w:numId w:val="4"/>
        </w:numPr>
        <w:spacing w:lineRule="auto" w:line="240" w:before="120" w:after="120"/>
        <w:ind w:left="142" w:hanging="142"/>
        <w:rPr>
          <w:rFonts w:ascii="Arial Narrow" w:hAnsi="Arial Narrow" w:cs="Arial"/>
          <w:sz w:val="22"/>
        </w:rPr>
      </w:pPr>
      <w:r>
        <w:rPr>
          <w:rFonts w:ascii="Arial Narrow" w:hAnsi="Arial Narrow"/>
          <w:sz w:val="22"/>
        </w:rPr>
        <w:t xml:space="preserve">di accettare il patto di integrità approvato dalla Giunta Comunale con deliberazione della delibera </w:t>
      </w:r>
      <w:r>
        <w:rPr>
          <w:rFonts w:cs="Arial" w:ascii="Arial Narrow" w:hAnsi="Arial Narrow"/>
          <w:sz w:val="22"/>
        </w:rPr>
        <w:t>G.C. n. 45 del 12.03.2018;</w:t>
      </w:r>
    </w:p>
    <w:p>
      <w:pPr>
        <w:pStyle w:val="Normal"/>
        <w:numPr>
          <w:ilvl w:val="0"/>
          <w:numId w:val="4"/>
        </w:numPr>
        <w:spacing w:lineRule="auto" w:line="240" w:before="120" w:after="120"/>
        <w:ind w:left="142" w:hanging="142"/>
        <w:rPr>
          <w:rFonts w:ascii="Arial Narrow" w:hAnsi="Arial Narrow" w:cs="NimbusSanL-Regu"/>
          <w:sz w:val="22"/>
        </w:rPr>
      </w:pPr>
      <w:r>
        <w:rPr>
          <w:rFonts w:cs="Arial" w:ascii="Arial Narrow" w:hAnsi="Arial Narrow"/>
          <w:sz w:val="22"/>
        </w:rPr>
        <w:t xml:space="preserve">di </w:t>
      </w:r>
      <w:r>
        <w:rPr>
          <w:rFonts w:cs="NimbusSanL-Regu" w:ascii="Arial Narrow" w:hAnsi="Arial Narrow"/>
          <w:sz w:val="22"/>
        </w:rPr>
        <w:t>non aver concluso contratti di lavoro subordinato o autonomo e comunque di non aver attribuito incarichi a ex dipendenti, che negli ultimi tre anni di servizio hanno esercitato poteri autorizzativi o negoziali per conto del Comune di Serramanna;</w:t>
      </w:r>
    </w:p>
    <w:p>
      <w:pPr>
        <w:pStyle w:val="Normal"/>
        <w:numPr>
          <w:ilvl w:val="0"/>
          <w:numId w:val="4"/>
        </w:numPr>
        <w:spacing w:lineRule="auto" w:line="240" w:before="120" w:after="120"/>
        <w:ind w:left="142" w:hanging="142"/>
        <w:rPr>
          <w:rFonts w:ascii="Arial Narrow" w:hAnsi="Arial Narrow" w:cs="Arial"/>
          <w:sz w:val="22"/>
        </w:rPr>
      </w:pPr>
      <w:r>
        <w:rPr>
          <w:rFonts w:cs="Arial" w:ascii="Arial Narrow" w:hAnsi="Arial Narrow"/>
          <w:sz w:val="22"/>
        </w:rPr>
        <w:t>di aver preso visione dell’informativa sul trattamento dei dati personali di cui all’art. 15 GDPR – Regolamento Generale sulla Protezione dei Dati (UE/2016/679) e di autorizzare il trattamento dei dati personali riportati nella presente dichiarazione limitatamente alla presente procedura.</w:t>
      </w:r>
    </w:p>
    <w:p>
      <w:pPr>
        <w:pStyle w:val="Normal"/>
        <w:spacing w:lineRule="auto" w:line="312"/>
        <w:ind w:left="0" w:hanging="0"/>
        <w:rPr>
          <w:rFonts w:ascii="Arial Narrow" w:hAnsi="Arial Narrow" w:eastAsia="" w:cs="Arial" w:eastAsiaTheme="minorEastAsia"/>
          <w:color w:val="auto"/>
          <w:sz w:val="20"/>
          <w:szCs w:val="20"/>
        </w:rPr>
      </w:pPr>
      <w:r>
        <w:rPr>
          <w:rFonts w:eastAsia="" w:cs="Arial" w:eastAsiaTheme="minorEastAsia" w:ascii="Arial Narrow" w:hAnsi="Arial Narrow"/>
          <w:color w:val="auto"/>
          <w:sz w:val="20"/>
          <w:szCs w:val="20"/>
        </w:rPr>
      </w:r>
    </w:p>
    <w:p>
      <w:pPr>
        <w:pStyle w:val="Normal"/>
        <w:spacing w:lineRule="auto" w:line="259" w:before="0" w:after="305"/>
        <w:ind w:left="0" w:hanging="0"/>
        <w:jc w:val="left"/>
        <w:rPr>
          <w:rFonts w:ascii="Arial Narrow" w:hAnsi="Arial Narrow" w:cs="Arial"/>
          <w:b/>
          <w:color w:val="auto"/>
          <w:sz w:val="20"/>
          <w:szCs w:val="20"/>
        </w:rPr>
      </w:pPr>
      <w:r>
        <w:rPr>
          <w:rFonts w:cs="Arial" w:ascii="Arial Narrow" w:hAnsi="Arial Narrow"/>
          <w:b/>
          <w:color w:val="auto"/>
          <w:sz w:val="20"/>
          <w:szCs w:val="20"/>
        </w:rPr>
        <w:t xml:space="preserve">Luogo___________, Data________________ </w:t>
      </w:r>
    </w:p>
    <w:p>
      <w:pPr>
        <w:pStyle w:val="Normal"/>
        <w:spacing w:lineRule="auto" w:line="259" w:before="0" w:after="115"/>
        <w:ind w:left="4678" w:right="2" w:hanging="10"/>
        <w:jc w:val="center"/>
        <w:rPr>
          <w:rFonts w:ascii="Arial Narrow" w:hAnsi="Arial Narrow" w:cs="Arial"/>
          <w:sz w:val="20"/>
          <w:szCs w:val="20"/>
        </w:rPr>
      </w:pPr>
      <w:r>
        <w:rPr>
          <w:rFonts w:cs="Arial" w:ascii="Arial Narrow" w:hAnsi="Arial Narrow"/>
          <w:sz w:val="20"/>
          <w:szCs w:val="20"/>
        </w:rPr>
        <w:t>Il Dichiarante</w:t>
      </w:r>
    </w:p>
    <w:p>
      <w:pPr>
        <w:pStyle w:val="Normal"/>
        <w:spacing w:lineRule="auto" w:line="259"/>
        <w:ind w:left="4678" w:right="3" w:hanging="10"/>
        <w:jc w:val="center"/>
        <w:rPr>
          <w:rFonts w:ascii="Arial Narrow" w:hAnsi="Arial Narrow" w:cs="Arial"/>
          <w:sz w:val="20"/>
          <w:szCs w:val="20"/>
        </w:rPr>
      </w:pPr>
      <w:r>
        <w:rPr>
          <w:rFonts w:cs="Arial" w:ascii="Arial Narrow" w:hAnsi="Arial Narrow"/>
          <w:sz w:val="20"/>
          <w:szCs w:val="20"/>
        </w:rPr>
        <w:t>_________________________________</w:t>
      </w:r>
    </w:p>
    <w:p>
      <w:pPr>
        <w:pStyle w:val="Normal"/>
        <w:spacing w:lineRule="auto" w:line="240"/>
        <w:jc w:val="left"/>
        <w:rPr>
          <w:rFonts w:ascii="Arial Narrow" w:hAnsi="Arial Narrow" w:eastAsia="" w:eastAsiaTheme="minorEastAsia"/>
          <w:color w:val="auto"/>
          <w:sz w:val="20"/>
          <w:szCs w:val="20"/>
        </w:rPr>
      </w:pPr>
      <w:r>
        <w:rPr>
          <w:rFonts w:eastAsia="" w:eastAsiaTheme="minorEastAsia" w:ascii="Arial Narrow" w:hAnsi="Arial Narrow"/>
          <w:color w:val="auto"/>
          <w:sz w:val="20"/>
          <w:szCs w:val="20"/>
        </w:rPr>
      </w:r>
    </w:p>
    <w:p>
      <w:pPr>
        <w:pStyle w:val="Normal"/>
        <w:spacing w:lineRule="auto" w:line="240"/>
        <w:jc w:val="left"/>
        <w:rPr>
          <w:rFonts w:ascii="Arial Narrow" w:hAnsi="Arial Narrow" w:eastAsia="" w:eastAsiaTheme="minorEastAsia"/>
          <w:color w:val="auto"/>
          <w:sz w:val="20"/>
          <w:szCs w:val="20"/>
        </w:rPr>
      </w:pPr>
      <w:r>
        <w:rPr/>
      </w:r>
    </w:p>
    <w:sectPr>
      <w:type w:val="nextPage"/>
      <w:pgSz w:w="11906" w:h="16838"/>
      <w:pgMar w:left="1133" w:right="1128" w:gutter="0" w:header="0" w:top="709" w:footer="0" w:bottom="5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swiss"/>
    <w:pitch w:val="variable"/>
  </w:font>
  <w:font w:name="Arial Narrow">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 w:name="Arial Narrow">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bullet"/>
      <w:lvlText w:val="-"/>
      <w:lvlJc w:val="left"/>
      <w:pPr>
        <w:tabs>
          <w:tab w:val="num" w:pos="0"/>
        </w:tabs>
        <w:ind w:left="720" w:hanging="360"/>
      </w:pPr>
      <w:rPr>
        <w:rFonts w:ascii="Times New Roman" w:hAnsi="Times New Roman" w:cs="Times New Roman" w:hint="default"/>
        <w:rFonts w:eastAsiaTheme="minorEastAsi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numFmt w:val="bullet"/>
      <w:lvlText w:val="-"/>
      <w:lvlJc w:val="left"/>
      <w:pPr>
        <w:tabs>
          <w:tab w:val="num" w:pos="0"/>
        </w:tabs>
        <w:ind w:left="1211" w:hanging="360"/>
      </w:pPr>
      <w:rPr>
        <w:rFonts w:ascii="Arial Narrow" w:hAnsi="Arial Narrow" w:cs="Arial Narrow" w:hint="default"/>
        <w:color w:val="auto"/>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42d74"/>
    <w:pPr>
      <w:widowControl/>
      <w:bidi w:val="0"/>
      <w:spacing w:lineRule="auto" w:line="357" w:before="0" w:after="0"/>
      <w:ind w:left="10" w:hanging="10"/>
      <w:jc w:val="both"/>
    </w:pPr>
    <w:rPr>
      <w:rFonts w:ascii="Times New Roman" w:hAnsi="Times New Roman" w:eastAsia="Times New Roman" w:cs="Times New Roman"/>
      <w:color w:val="000000"/>
      <w:kern w:val="0"/>
      <w:sz w:val="24"/>
      <w:szCs w:val="22"/>
      <w:lang w:val="it-IT" w:eastAsia="it-IT" w:bidi="ar-SA"/>
    </w:rPr>
  </w:style>
  <w:style w:type="paragraph" w:styleId="Titolo1">
    <w:name w:val="Heading 1"/>
    <w:next w:val="Normal"/>
    <w:link w:val="Titolo1Carattere"/>
    <w:uiPriority w:val="9"/>
    <w:unhideWhenUsed/>
    <w:qFormat/>
    <w:rsid w:val="00b42d74"/>
    <w:pPr>
      <w:keepNext w:val="true"/>
      <w:keepLines/>
      <w:widowControl/>
      <w:bidi w:val="0"/>
      <w:spacing w:lineRule="auto" w:line="259" w:before="0" w:after="0"/>
      <w:jc w:val="left"/>
      <w:outlineLvl w:val="0"/>
    </w:pPr>
    <w:rPr>
      <w:rFonts w:ascii="Times New Roman" w:hAnsi="Times New Roman" w:eastAsia="Times New Roman" w:cs="Times New Roman"/>
      <w:b/>
      <w:color w:val="000000"/>
      <w:kern w:val="0"/>
      <w:sz w:val="24"/>
      <w:szCs w:val="22"/>
      <w:lang w:val="it-IT" w:eastAsia="it-IT" w:bidi="ar-SA"/>
    </w:rPr>
  </w:style>
  <w:style w:type="paragraph" w:styleId="Titolo5">
    <w:name w:val="Heading 5"/>
    <w:basedOn w:val="Normal"/>
    <w:next w:val="Normal"/>
    <w:link w:val="Titolo5Carattere"/>
    <w:uiPriority w:val="9"/>
    <w:semiHidden/>
    <w:unhideWhenUsed/>
    <w:qFormat/>
    <w:rsid w:val="000c3f9c"/>
    <w:pPr>
      <w:keepNext w:val="true"/>
      <w:keepLines/>
      <w:spacing w:before="200" w:after="0"/>
      <w:outlineLvl w:val="4"/>
    </w:pPr>
    <w:rPr>
      <w:rFonts w:ascii="Calibri Light" w:hAnsi="Calibri Light" w:eastAsia="" w:cs="" w:asciiTheme="majorHAnsi" w:cstheme="majorBidi" w:eastAsiaTheme="majorEastAsia" w:hAnsiTheme="majorHAnsi"/>
      <w:color w:val="1F4D78" w:themeColor="accent1" w:themeShade="7f"/>
    </w:rPr>
  </w:style>
  <w:style w:type="character" w:styleId="DefaultParagraphFont" w:default="1">
    <w:name w:val="Default Paragraph Font"/>
    <w:uiPriority w:val="1"/>
    <w:semiHidden/>
    <w:unhideWhenUsed/>
    <w:qFormat/>
    <w:rPr/>
  </w:style>
  <w:style w:type="character" w:styleId="Titolo1Carattere" w:customStyle="1">
    <w:name w:val="Titolo 1 Carattere"/>
    <w:qFormat/>
    <w:rsid w:val="00b42d74"/>
    <w:rPr>
      <w:rFonts w:ascii="Times New Roman" w:hAnsi="Times New Roman" w:eastAsia="Times New Roman" w:cs="Times New Roman"/>
      <w:b/>
      <w:color w:val="000000"/>
      <w:sz w:val="24"/>
    </w:rPr>
  </w:style>
  <w:style w:type="character" w:styleId="TestofumettoCarattere" w:customStyle="1">
    <w:name w:val="Testo fumetto Carattere"/>
    <w:basedOn w:val="DefaultParagraphFont"/>
    <w:link w:val="BalloonText"/>
    <w:uiPriority w:val="99"/>
    <w:semiHidden/>
    <w:qFormat/>
    <w:rsid w:val="00e85d33"/>
    <w:rPr>
      <w:rFonts w:ascii="Segoe UI" w:hAnsi="Segoe UI" w:eastAsia="Times New Roman" w:cs="Segoe UI"/>
      <w:color w:val="000000"/>
      <w:sz w:val="18"/>
      <w:szCs w:val="18"/>
    </w:rPr>
  </w:style>
  <w:style w:type="character" w:styleId="Strong">
    <w:name w:val="Strong"/>
    <w:uiPriority w:val="22"/>
    <w:qFormat/>
    <w:rsid w:val="000c3f9c"/>
    <w:rPr>
      <w:b/>
      <w:bCs/>
    </w:rPr>
  </w:style>
  <w:style w:type="character" w:styleId="TitoloCarattere" w:customStyle="1">
    <w:name w:val="Titolo Carattere"/>
    <w:basedOn w:val="DefaultParagraphFont"/>
    <w:qFormat/>
    <w:rsid w:val="000c3f9c"/>
    <w:rPr>
      <w:rFonts w:ascii="Times New Roman" w:hAnsi="Times New Roman" w:eastAsia="Times New Roman" w:cs="Times New Roman"/>
      <w:b/>
      <w:sz w:val="36"/>
      <w:szCs w:val="20"/>
    </w:rPr>
  </w:style>
  <w:style w:type="character" w:styleId="CorpotestoCarattere" w:customStyle="1">
    <w:name w:val="Corpo testo Carattere"/>
    <w:basedOn w:val="DefaultParagraphFont"/>
    <w:qFormat/>
    <w:rsid w:val="000c3f9c"/>
    <w:rPr>
      <w:rFonts w:ascii="Times New Roman" w:hAnsi="Times New Roman" w:eastAsia="Times New Roman" w:cs="Times New Roman"/>
      <w:sz w:val="24"/>
      <w:szCs w:val="24"/>
    </w:rPr>
  </w:style>
  <w:style w:type="character" w:styleId="Titolo5Carattere" w:customStyle="1">
    <w:name w:val="Titolo 5 Carattere"/>
    <w:basedOn w:val="DefaultParagraphFont"/>
    <w:uiPriority w:val="9"/>
    <w:semiHidden/>
    <w:qFormat/>
    <w:rsid w:val="000c3f9c"/>
    <w:rPr>
      <w:rFonts w:ascii="Calibri Light" w:hAnsi="Calibri Light" w:eastAsia="" w:cs="" w:asciiTheme="majorHAnsi" w:cstheme="majorBidi" w:eastAsiaTheme="majorEastAsia" w:hAnsiTheme="majorHAnsi"/>
      <w:color w:val="1F4D78" w:themeColor="accent1" w:themeShade="7f"/>
      <w:sz w:val="24"/>
    </w:rPr>
  </w:style>
  <w:style w:type="character" w:styleId="RientrocorpodeltestoCarattere" w:customStyle="1">
    <w:name w:val="Rientro corpo del testo Carattere"/>
    <w:basedOn w:val="DefaultParagraphFont"/>
    <w:uiPriority w:val="99"/>
    <w:semiHidden/>
    <w:qFormat/>
    <w:rsid w:val="000c3f9c"/>
    <w:rPr>
      <w:rFonts w:ascii="Times New Roman" w:hAnsi="Times New Roman" w:eastAsia="Times New Roman" w:cs="Times New Roman"/>
      <w:color w:val="000000"/>
      <w:sz w:val="24"/>
    </w:rPr>
  </w:style>
  <w:style w:type="character" w:styleId="CollegamentoInternet">
    <w:name w:val="Hyperlink"/>
    <w:rsid w:val="00dd073d"/>
    <w:rPr>
      <w:color w:val="0000FF"/>
      <w:u w:val="single"/>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link w:val="CorpotestoCarattere"/>
    <w:rsid w:val="000c3f9c"/>
    <w:pPr>
      <w:spacing w:lineRule="auto" w:line="240" w:before="0" w:after="120"/>
      <w:ind w:left="0" w:hanging="0"/>
      <w:jc w:val="left"/>
    </w:pPr>
    <w:rPr>
      <w:color w:val="auto"/>
      <w:szCs w:val="24"/>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BalloonText">
    <w:name w:val="Balloon Text"/>
    <w:basedOn w:val="Normal"/>
    <w:link w:val="TestofumettoCarattere"/>
    <w:uiPriority w:val="99"/>
    <w:semiHidden/>
    <w:unhideWhenUsed/>
    <w:qFormat/>
    <w:rsid w:val="00e85d33"/>
    <w:pPr>
      <w:spacing w:lineRule="auto" w:line="240"/>
    </w:pPr>
    <w:rPr>
      <w:rFonts w:ascii="Segoe UI" w:hAnsi="Segoe UI" w:cs="Segoe UI"/>
      <w:sz w:val="18"/>
      <w:szCs w:val="18"/>
    </w:rPr>
  </w:style>
  <w:style w:type="paragraph" w:styleId="ListParagraph">
    <w:name w:val="List Paragraph"/>
    <w:basedOn w:val="Normal"/>
    <w:uiPriority w:val="34"/>
    <w:qFormat/>
    <w:rsid w:val="0004655e"/>
    <w:pPr>
      <w:spacing w:before="0" w:after="0"/>
      <w:ind w:left="720" w:hanging="10"/>
      <w:contextualSpacing/>
    </w:pPr>
    <w:rPr/>
  </w:style>
  <w:style w:type="paragraph" w:styleId="Default" w:customStyle="1">
    <w:name w:val="Default"/>
    <w:qFormat/>
    <w:rsid w:val="0004655e"/>
    <w:pPr>
      <w:widowControl/>
      <w:bidi w:val="0"/>
      <w:spacing w:lineRule="auto" w:line="240" w:before="0" w:after="0"/>
      <w:jc w:val="left"/>
    </w:pPr>
    <w:rPr>
      <w:rFonts w:ascii="Times New Roman" w:hAnsi="Times New Roman" w:cs="Times New Roman" w:eastAsia=""/>
      <w:color w:val="000000"/>
      <w:kern w:val="0"/>
      <w:sz w:val="24"/>
      <w:szCs w:val="24"/>
      <w:lang w:val="it-IT" w:eastAsia="it-IT" w:bidi="ar-SA"/>
    </w:rPr>
  </w:style>
  <w:style w:type="paragraph" w:styleId="Titoloprincipale">
    <w:name w:val="Title"/>
    <w:basedOn w:val="Normal"/>
    <w:link w:val="TitoloCarattere"/>
    <w:qFormat/>
    <w:rsid w:val="000c3f9c"/>
    <w:pPr>
      <w:spacing w:lineRule="auto" w:line="240"/>
      <w:ind w:left="0" w:hanging="0"/>
      <w:jc w:val="center"/>
    </w:pPr>
    <w:rPr>
      <w:b/>
      <w:color w:val="auto"/>
      <w:sz w:val="36"/>
      <w:szCs w:val="20"/>
    </w:rPr>
  </w:style>
  <w:style w:type="paragraph" w:styleId="Contenutotabella" w:customStyle="1">
    <w:name w:val="Contenuto tabella"/>
    <w:basedOn w:val="Normal"/>
    <w:qFormat/>
    <w:rsid w:val="000c3f9c"/>
    <w:pPr>
      <w:suppressLineNumbers/>
      <w:suppressAutoHyphens w:val="true"/>
      <w:spacing w:lineRule="auto" w:line="240"/>
      <w:ind w:left="0" w:hanging="0"/>
      <w:jc w:val="left"/>
    </w:pPr>
    <w:rPr>
      <w:color w:val="auto"/>
      <w:szCs w:val="24"/>
      <w:lang w:eastAsia="ar-SA"/>
    </w:rPr>
  </w:style>
  <w:style w:type="paragraph" w:styleId="Rientrocorpodeltesto">
    <w:name w:val="Body Text Indent"/>
    <w:basedOn w:val="Normal"/>
    <w:link w:val="RientrocorpodeltestoCarattere"/>
    <w:uiPriority w:val="99"/>
    <w:semiHidden/>
    <w:unhideWhenUsed/>
    <w:rsid w:val="000c3f9c"/>
    <w:pPr>
      <w:spacing w:before="0" w:after="120"/>
      <w:ind w:left="283" w:hanging="10"/>
    </w:pPr>
    <w:rPr/>
  </w:style>
  <w:style w:type="paragraph" w:styleId="Sche3" w:customStyle="1">
    <w:name w:val="sche_3"/>
    <w:qFormat/>
    <w:rsid w:val="000c3f9c"/>
    <w:pPr>
      <w:widowControl/>
      <w:bidi w:val="0"/>
      <w:spacing w:lineRule="auto" w:line="240" w:before="0" w:after="0"/>
      <w:jc w:val="both"/>
    </w:pPr>
    <w:rPr>
      <w:rFonts w:ascii="Times New Roman" w:hAnsi="Times New Roman" w:eastAsia="Times New Roman" w:cs="Times New Roman"/>
      <w:color w:val="auto"/>
      <w:kern w:val="0"/>
      <w:sz w:val="20"/>
      <w:szCs w:val="20"/>
      <w:lang w:val="en-US" w:eastAsia="it-IT"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mune.serramanna.ca.i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8E934-C4A6-4877-A85F-B450AD10C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LibreOffice/7.5.2.2$Windows_X86_64 LibreOffice_project/53bb9681a964705cf672590721dbc85eb4d0c3a2</Application>
  <AppVersion>15.0000</AppVersion>
  <Pages>2</Pages>
  <Words>902</Words>
  <Characters>5146</Characters>
  <CharactersWithSpaces>6036</CharactersWithSpaces>
  <Paragraphs>12</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2023-09-05T20:58:00Z</dcterms:created>
  <dc:creator>Ufficio</dc:creator>
  <dc:description/>
  <dc:language>it-IT</dc:language>
  <cp:lastModifiedBy>Andrea Atzeni</cp:lastModifiedBy>
  <cp:lastPrinted>2021-12-16T12:45:00Z</cp:lastPrinted>
  <dcterms:modified xsi:type="dcterms:W3CDTF">2023-09-05T20:58:00Z</dcterms:modified>
  <cp:revision>2</cp:revision>
  <dc:subject/>
  <dc:title>DICH_no_parentela_AC</dc:title>
</cp:coreProperties>
</file>

<file path=docProps/custom.xml><?xml version="1.0" encoding="utf-8"?>
<Properties xmlns="http://schemas.openxmlformats.org/officeDocument/2006/custom-properties" xmlns:vt="http://schemas.openxmlformats.org/officeDocument/2006/docPropsVTypes"/>
</file>