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01A" w:rsidRPr="003E3A74" w:rsidRDefault="00044F1B" w:rsidP="006A3B53">
      <w:pPr>
        <w:jc w:val="center"/>
        <w:rPr>
          <w:rFonts w:ascii="Book Antiqua" w:hAnsi="Book Antiqua"/>
          <w:i/>
          <w:sz w:val="36"/>
          <w:szCs w:val="36"/>
        </w:rPr>
      </w:pPr>
      <w:r>
        <w:rPr>
          <w:noProof/>
        </w:rPr>
        <w:drawing>
          <wp:inline distT="0" distB="0" distL="0" distR="0">
            <wp:extent cx="1844675" cy="1113155"/>
            <wp:effectExtent l="19050" t="0" r="3175" b="0"/>
            <wp:docPr id="1" name="Immagin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a:srcRect/>
                    <a:stretch>
                      <a:fillRect/>
                    </a:stretch>
                  </pic:blipFill>
                  <pic:spPr bwMode="auto">
                    <a:xfrm>
                      <a:off x="0" y="0"/>
                      <a:ext cx="1844675" cy="1113155"/>
                    </a:xfrm>
                    <a:prstGeom prst="rect">
                      <a:avLst/>
                    </a:prstGeom>
                    <a:noFill/>
                    <a:ln w="9525">
                      <a:noFill/>
                      <a:miter lim="800000"/>
                      <a:headEnd/>
                      <a:tailEnd/>
                    </a:ln>
                  </pic:spPr>
                </pic:pic>
              </a:graphicData>
            </a:graphic>
          </wp:inline>
        </w:drawing>
      </w:r>
    </w:p>
    <w:p w:rsidR="00D6701A" w:rsidRPr="0007356A" w:rsidRDefault="00A22757" w:rsidP="00D6701A">
      <w:pPr>
        <w:spacing w:line="360" w:lineRule="auto"/>
        <w:jc w:val="center"/>
        <w:rPr>
          <w:rFonts w:ascii="Calibri" w:hAnsi="Calibri"/>
          <w:b/>
          <w:sz w:val="28"/>
          <w:szCs w:val="28"/>
        </w:rPr>
      </w:pPr>
      <w:r>
        <w:rPr>
          <w:rFonts w:ascii="Calibri" w:hAnsi="Calibri"/>
          <w:b/>
          <w:sz w:val="28"/>
          <w:szCs w:val="28"/>
        </w:rPr>
        <w:t xml:space="preserve">UFFICIO DI PIANO </w:t>
      </w:r>
    </w:p>
    <w:p w:rsidR="00D6701A" w:rsidRPr="0007356A" w:rsidRDefault="00D6701A" w:rsidP="00D6701A">
      <w:pPr>
        <w:jc w:val="center"/>
        <w:rPr>
          <w:rFonts w:ascii="Calibri" w:hAnsi="Calibri"/>
          <w:sz w:val="16"/>
          <w:szCs w:val="16"/>
        </w:rPr>
      </w:pPr>
      <w:r w:rsidRPr="0007356A">
        <w:rPr>
          <w:rFonts w:ascii="Calibri" w:hAnsi="Calibri"/>
          <w:sz w:val="16"/>
          <w:szCs w:val="16"/>
        </w:rPr>
        <w:t xml:space="preserve">Via Garibaldi n. 1   08048 Tortolì ( </w:t>
      </w:r>
      <w:proofErr w:type="spellStart"/>
      <w:r w:rsidRPr="0007356A">
        <w:rPr>
          <w:rFonts w:ascii="Calibri" w:hAnsi="Calibri"/>
          <w:sz w:val="16"/>
          <w:szCs w:val="16"/>
        </w:rPr>
        <w:t>Og</w:t>
      </w:r>
      <w:proofErr w:type="spellEnd"/>
      <w:r w:rsidRPr="0007356A">
        <w:rPr>
          <w:rFonts w:ascii="Calibri" w:hAnsi="Calibri"/>
          <w:sz w:val="16"/>
          <w:szCs w:val="16"/>
        </w:rPr>
        <w:t xml:space="preserve"> )</w:t>
      </w:r>
    </w:p>
    <w:p w:rsidR="00D6701A" w:rsidRPr="0007356A" w:rsidRDefault="00D6701A" w:rsidP="00D6701A">
      <w:pPr>
        <w:jc w:val="center"/>
        <w:rPr>
          <w:rFonts w:ascii="Calibri" w:hAnsi="Calibri"/>
          <w:sz w:val="16"/>
          <w:szCs w:val="16"/>
        </w:rPr>
      </w:pPr>
      <w:r w:rsidRPr="0007356A">
        <w:rPr>
          <w:rFonts w:ascii="Calibri" w:hAnsi="Calibri"/>
          <w:sz w:val="16"/>
          <w:szCs w:val="16"/>
        </w:rPr>
        <w:t xml:space="preserve">Telefono 0782 </w:t>
      </w:r>
      <w:r w:rsidR="00084825">
        <w:rPr>
          <w:rFonts w:ascii="Calibri" w:hAnsi="Calibri"/>
          <w:sz w:val="16"/>
          <w:szCs w:val="16"/>
        </w:rPr>
        <w:t xml:space="preserve">600 </w:t>
      </w:r>
      <w:r w:rsidR="0081135C">
        <w:rPr>
          <w:rFonts w:ascii="Calibri" w:hAnsi="Calibri"/>
          <w:sz w:val="16"/>
          <w:szCs w:val="16"/>
        </w:rPr>
        <w:t xml:space="preserve">714/715  </w:t>
      </w:r>
    </w:p>
    <w:p w:rsidR="00D6701A" w:rsidRPr="0007356A" w:rsidRDefault="00D6701A" w:rsidP="00D6701A">
      <w:pPr>
        <w:jc w:val="center"/>
        <w:rPr>
          <w:rFonts w:ascii="Calibri" w:hAnsi="Calibri"/>
          <w:sz w:val="10"/>
          <w:szCs w:val="10"/>
        </w:rPr>
      </w:pPr>
    </w:p>
    <w:p w:rsidR="0075477C" w:rsidRPr="005732E1" w:rsidRDefault="00D44FDB" w:rsidP="005732E1">
      <w:pPr>
        <w:pBdr>
          <w:bottom w:val="single" w:sz="4" w:space="1" w:color="auto"/>
        </w:pBdr>
        <w:ind w:left="360"/>
        <w:jc w:val="center"/>
        <w:rPr>
          <w:rFonts w:ascii="Calibri" w:hAnsi="Calibri"/>
          <w:color w:val="0000FF"/>
          <w:sz w:val="20"/>
          <w:szCs w:val="16"/>
        </w:rPr>
      </w:pPr>
      <w:r w:rsidRPr="005732E1">
        <w:rPr>
          <w:rFonts w:ascii="Calibri" w:hAnsi="Calibri"/>
          <w:sz w:val="20"/>
          <w:szCs w:val="16"/>
        </w:rPr>
        <w:t>www.plusogliastra.it</w:t>
      </w:r>
    </w:p>
    <w:p w:rsidR="00455FAD" w:rsidRPr="008507B0" w:rsidRDefault="005732E1" w:rsidP="001024FA">
      <w:pPr>
        <w:pStyle w:val="Corpodeltesto"/>
        <w:tabs>
          <w:tab w:val="left" w:pos="451"/>
          <w:tab w:val="right" w:pos="9185"/>
        </w:tabs>
        <w:jc w:val="left"/>
        <w:rPr>
          <w:rFonts w:ascii="Times New Roman" w:hAnsi="Times New Roman"/>
          <w:sz w:val="24"/>
          <w:szCs w:val="24"/>
        </w:rPr>
      </w:pPr>
      <w:r>
        <w:rPr>
          <w:rFonts w:ascii="Times New Roman" w:hAnsi="Times New Roman"/>
          <w:sz w:val="24"/>
          <w:szCs w:val="24"/>
        </w:rPr>
        <w:tab/>
      </w:r>
    </w:p>
    <w:p w:rsidR="00097A3D" w:rsidRDefault="00097A3D" w:rsidP="00E707E9">
      <w:pPr>
        <w:pStyle w:val="Corpodeltesto"/>
        <w:jc w:val="right"/>
        <w:rPr>
          <w:rFonts w:ascii="Times New Roman" w:hAnsi="Times New Roman"/>
          <w:sz w:val="24"/>
          <w:szCs w:val="24"/>
        </w:rPr>
      </w:pPr>
      <w:r w:rsidRPr="00097A3D">
        <w:rPr>
          <w:rFonts w:ascii="Times New Roman" w:hAnsi="Times New Roman"/>
          <w:sz w:val="24"/>
          <w:szCs w:val="24"/>
        </w:rPr>
        <w:t xml:space="preserve">Al Comune di ________________  </w:t>
      </w:r>
    </w:p>
    <w:p w:rsidR="00097A3D" w:rsidRDefault="00097A3D" w:rsidP="00097A3D">
      <w:pPr>
        <w:pStyle w:val="Corpodeltesto"/>
        <w:jc w:val="right"/>
        <w:rPr>
          <w:rFonts w:ascii="Times New Roman" w:hAnsi="Times New Roman"/>
          <w:sz w:val="24"/>
          <w:szCs w:val="24"/>
        </w:rPr>
      </w:pPr>
    </w:p>
    <w:p w:rsidR="00097A3D" w:rsidRPr="00097A3D" w:rsidRDefault="00097A3D" w:rsidP="00097A3D">
      <w:pPr>
        <w:pStyle w:val="Corpodeltesto"/>
        <w:jc w:val="right"/>
        <w:rPr>
          <w:rFonts w:ascii="Times New Roman" w:hAnsi="Times New Roman"/>
          <w:sz w:val="24"/>
          <w:szCs w:val="24"/>
        </w:rPr>
      </w:pPr>
      <w:r w:rsidRPr="00097A3D">
        <w:rPr>
          <w:rFonts w:ascii="Times New Roman" w:hAnsi="Times New Roman"/>
          <w:sz w:val="24"/>
          <w:szCs w:val="24"/>
        </w:rPr>
        <w:t xml:space="preserve">                                                                                                                          Ufficio Servizi Sociali  </w:t>
      </w:r>
    </w:p>
    <w:p w:rsidR="00097A3D" w:rsidRPr="00097A3D" w:rsidRDefault="00097A3D" w:rsidP="00097A3D">
      <w:pPr>
        <w:pStyle w:val="Corpodeltesto"/>
        <w:jc w:val="right"/>
        <w:rPr>
          <w:rFonts w:ascii="Times New Roman" w:hAnsi="Times New Roman"/>
          <w:sz w:val="24"/>
          <w:szCs w:val="24"/>
        </w:rPr>
      </w:pPr>
    </w:p>
    <w:p w:rsidR="006D2CAF" w:rsidRDefault="00E707E9" w:rsidP="00097A3D">
      <w:pPr>
        <w:pStyle w:val="Corpodeltesto"/>
        <w:jc w:val="right"/>
        <w:rPr>
          <w:rFonts w:ascii="Times New Roman" w:hAnsi="Times New Roman"/>
          <w:sz w:val="24"/>
          <w:szCs w:val="24"/>
        </w:rPr>
      </w:pPr>
      <w:r>
        <w:rPr>
          <w:rFonts w:ascii="Times New Roman" w:hAnsi="Times New Roman"/>
          <w:sz w:val="24"/>
          <w:szCs w:val="24"/>
        </w:rPr>
        <w:t xml:space="preserve">Al  PUA </w:t>
      </w:r>
      <w:r w:rsidR="00097A3D" w:rsidRPr="00097A3D">
        <w:rPr>
          <w:rFonts w:ascii="Times New Roman" w:hAnsi="Times New Roman"/>
          <w:sz w:val="24"/>
          <w:szCs w:val="24"/>
        </w:rPr>
        <w:t xml:space="preserve"> </w:t>
      </w:r>
    </w:p>
    <w:p w:rsidR="006D2CAF" w:rsidRDefault="00097A3D" w:rsidP="00097A3D">
      <w:pPr>
        <w:pStyle w:val="Corpodeltesto"/>
        <w:jc w:val="right"/>
        <w:rPr>
          <w:rFonts w:ascii="Times New Roman" w:hAnsi="Times New Roman"/>
          <w:sz w:val="24"/>
          <w:szCs w:val="24"/>
        </w:rPr>
      </w:pPr>
      <w:r w:rsidRPr="00097A3D">
        <w:rPr>
          <w:rFonts w:ascii="Times New Roman" w:hAnsi="Times New Roman"/>
          <w:sz w:val="24"/>
          <w:szCs w:val="24"/>
        </w:rPr>
        <w:t>PLUS</w:t>
      </w:r>
      <w:r w:rsidR="006D2CAF" w:rsidRPr="006D2CAF">
        <w:rPr>
          <w:rFonts w:ascii="Times New Roman" w:hAnsi="Times New Roman"/>
          <w:sz w:val="24"/>
          <w:szCs w:val="24"/>
        </w:rPr>
        <w:t xml:space="preserve">-Ufficio di </w:t>
      </w:r>
      <w:r w:rsidR="006D2CAF">
        <w:rPr>
          <w:rFonts w:ascii="Times New Roman" w:hAnsi="Times New Roman"/>
          <w:sz w:val="24"/>
          <w:szCs w:val="24"/>
        </w:rPr>
        <w:t>P</w:t>
      </w:r>
      <w:r w:rsidR="006D2CAF" w:rsidRPr="006D2CAF">
        <w:rPr>
          <w:rFonts w:ascii="Times New Roman" w:hAnsi="Times New Roman"/>
          <w:sz w:val="24"/>
          <w:szCs w:val="24"/>
        </w:rPr>
        <w:t>ian</w:t>
      </w:r>
      <w:r w:rsidR="006D2CAF">
        <w:rPr>
          <w:rFonts w:ascii="Times New Roman" w:hAnsi="Times New Roman"/>
          <w:sz w:val="24"/>
          <w:szCs w:val="24"/>
        </w:rPr>
        <w:t>o</w:t>
      </w:r>
    </w:p>
    <w:p w:rsidR="00097A3D" w:rsidRDefault="006D2CAF" w:rsidP="00097A3D">
      <w:pPr>
        <w:pStyle w:val="Corpodeltesto"/>
        <w:jc w:val="right"/>
        <w:rPr>
          <w:rFonts w:ascii="Times New Roman" w:hAnsi="Times New Roman"/>
          <w:sz w:val="24"/>
          <w:szCs w:val="24"/>
        </w:rPr>
      </w:pPr>
      <w:r w:rsidRPr="006D2CAF">
        <w:rPr>
          <w:rFonts w:ascii="Times New Roman" w:hAnsi="Times New Roman"/>
          <w:sz w:val="24"/>
          <w:szCs w:val="24"/>
        </w:rPr>
        <w:t>Distretto Ogliastra</w:t>
      </w:r>
    </w:p>
    <w:p w:rsidR="00E707E9" w:rsidRPr="00097A3D" w:rsidRDefault="00E707E9" w:rsidP="00097A3D">
      <w:pPr>
        <w:pStyle w:val="Corpodeltesto"/>
        <w:jc w:val="right"/>
        <w:rPr>
          <w:rFonts w:ascii="Times New Roman" w:hAnsi="Times New Roman"/>
          <w:sz w:val="24"/>
          <w:szCs w:val="24"/>
        </w:rPr>
      </w:pPr>
      <w:r>
        <w:rPr>
          <w:rFonts w:ascii="Times New Roman" w:hAnsi="Times New Roman"/>
          <w:sz w:val="24"/>
          <w:szCs w:val="24"/>
        </w:rPr>
        <w:t>08048 TORTOLI</w:t>
      </w:r>
    </w:p>
    <w:p w:rsidR="00097A3D" w:rsidRPr="00097A3D" w:rsidRDefault="00097A3D" w:rsidP="00097A3D">
      <w:pPr>
        <w:pStyle w:val="Corpodeltesto"/>
        <w:jc w:val="right"/>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p>
    <w:p w:rsidR="00097A3D" w:rsidRDefault="00097A3D" w:rsidP="00097A3D">
      <w:pPr>
        <w:pStyle w:val="Corpodeltesto"/>
        <w:jc w:val="center"/>
        <w:rPr>
          <w:rFonts w:ascii="Times New Roman" w:hAnsi="Times New Roman"/>
          <w:b/>
          <w:bCs/>
          <w:sz w:val="24"/>
          <w:szCs w:val="24"/>
        </w:rPr>
      </w:pPr>
      <w:r>
        <w:rPr>
          <w:rFonts w:ascii="Times New Roman" w:hAnsi="Times New Roman"/>
          <w:b/>
          <w:bCs/>
          <w:sz w:val="24"/>
          <w:szCs w:val="24"/>
        </w:rPr>
        <w:t>DOMANDA DI ACCESSO ALL’INTERVENTO</w:t>
      </w:r>
    </w:p>
    <w:p w:rsidR="00097A3D" w:rsidRPr="00097A3D" w:rsidRDefault="00097A3D" w:rsidP="00097A3D">
      <w:pPr>
        <w:pStyle w:val="Corpodeltesto"/>
        <w:jc w:val="center"/>
        <w:rPr>
          <w:rFonts w:ascii="Times New Roman" w:hAnsi="Times New Roman"/>
          <w:b/>
          <w:bCs/>
          <w:sz w:val="24"/>
          <w:szCs w:val="24"/>
        </w:rPr>
      </w:pPr>
    </w:p>
    <w:p w:rsidR="00097A3D" w:rsidRPr="00097A3D" w:rsidRDefault="00097A3D" w:rsidP="00097A3D">
      <w:pPr>
        <w:pStyle w:val="Corpodeltesto"/>
        <w:rPr>
          <w:rFonts w:ascii="Times New Roman" w:hAnsi="Times New Roman"/>
          <w:sz w:val="24"/>
          <w:szCs w:val="24"/>
        </w:rPr>
      </w:pP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Il/La sottoscritto/a (cognome)___</w:t>
      </w:r>
      <w:r w:rsidR="00F256AC" w:rsidRPr="00097A3D">
        <w:rPr>
          <w:rFonts w:ascii="Times New Roman" w:hAnsi="Times New Roman"/>
          <w:sz w:val="24"/>
          <w:szCs w:val="24"/>
        </w:rPr>
        <w:t>_</w:t>
      </w:r>
      <w:r w:rsidRPr="00097A3D">
        <w:rPr>
          <w:rFonts w:ascii="Times New Roman" w:hAnsi="Times New Roman"/>
          <w:sz w:val="24"/>
          <w:szCs w:val="24"/>
        </w:rPr>
        <w:t xml:space="preserve">____________________ (nome) ________________________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nato/a a _______________________________ prov. ________________ il ___________________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residente nel Comune di ____________________________________________ prov. ___________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Via/Piazza ____________________________________ n. ________</w:t>
      </w:r>
      <w:r w:rsidR="00F256AC">
        <w:rPr>
          <w:rFonts w:ascii="Times New Roman" w:hAnsi="Times New Roman"/>
          <w:sz w:val="24"/>
          <w:szCs w:val="24"/>
        </w:rPr>
        <w:t xml:space="preserve"> </w:t>
      </w:r>
      <w:r w:rsidRPr="00097A3D">
        <w:rPr>
          <w:rFonts w:ascii="Times New Roman" w:hAnsi="Times New Roman"/>
          <w:sz w:val="24"/>
          <w:szCs w:val="24"/>
        </w:rPr>
        <w:t xml:space="preserve">C.A.P. ________________ tel. _______________________________________________________ </w:t>
      </w:r>
    </w:p>
    <w:p w:rsidR="006D2CAF"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domicilio (solo se diverso dalla residenza) Comune di __________________________ prov.______ Via/Piazza ___________________________ n. ___________ C.A.P. _____________ </w:t>
      </w:r>
    </w:p>
    <w:p w:rsid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tel. _________________ </w:t>
      </w:r>
      <w:r>
        <w:rPr>
          <w:rFonts w:ascii="Times New Roman" w:hAnsi="Times New Roman"/>
          <w:sz w:val="24"/>
          <w:szCs w:val="24"/>
        </w:rPr>
        <w:t>Codice fiscale ______________________________________</w:t>
      </w:r>
    </w:p>
    <w:p w:rsidR="00097A3D" w:rsidRPr="00097A3D" w:rsidRDefault="00097A3D" w:rsidP="00097A3D">
      <w:pPr>
        <w:pStyle w:val="Corpodeltesto"/>
        <w:spacing w:line="360" w:lineRule="auto"/>
        <w:rPr>
          <w:rFonts w:ascii="Times New Roman" w:hAnsi="Times New Roman"/>
          <w:sz w:val="24"/>
          <w:szCs w:val="24"/>
        </w:rPr>
      </w:pPr>
    </w:p>
    <w:p w:rsidR="00097A3D" w:rsidRPr="00F256AC" w:rsidRDefault="00097A3D" w:rsidP="00097A3D">
      <w:pPr>
        <w:pStyle w:val="Corpodeltesto"/>
        <w:spacing w:line="360" w:lineRule="auto"/>
        <w:rPr>
          <w:rFonts w:ascii="Times New Roman" w:hAnsi="Times New Roman"/>
          <w:b/>
          <w:sz w:val="24"/>
          <w:szCs w:val="24"/>
        </w:rPr>
      </w:pPr>
      <w:r w:rsidRPr="00F256AC">
        <w:rPr>
          <w:rFonts w:ascii="Times New Roman" w:hAnsi="Times New Roman"/>
          <w:b/>
          <w:sz w:val="24"/>
          <w:szCs w:val="24"/>
        </w:rPr>
        <w:t xml:space="preserve">in qualità di: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 familiare </w:t>
      </w:r>
    </w:p>
    <w:p w:rsid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tutore (Decreto Tribunale di ________________________</w:t>
      </w:r>
      <w:r w:rsidR="007462F0">
        <w:rPr>
          <w:rFonts w:ascii="Times New Roman" w:hAnsi="Times New Roman"/>
          <w:sz w:val="24"/>
          <w:szCs w:val="24"/>
        </w:rPr>
        <w:t>___ n. ________________________</w:t>
      </w:r>
      <w:r w:rsidRPr="00097A3D">
        <w:rPr>
          <w:rFonts w:ascii="Times New Roman" w:hAnsi="Times New Roman"/>
          <w:sz w:val="24"/>
          <w:szCs w:val="24"/>
        </w:rPr>
        <w:t xml:space="preserve">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amministratore di sostegno (Decreto Tribunale di ________</w:t>
      </w:r>
      <w:r w:rsidR="007462F0">
        <w:rPr>
          <w:rFonts w:ascii="Times New Roman" w:hAnsi="Times New Roman"/>
          <w:sz w:val="24"/>
          <w:szCs w:val="24"/>
        </w:rPr>
        <w:t>_____________ n. ______________</w:t>
      </w:r>
      <w:r w:rsidRPr="00097A3D">
        <w:rPr>
          <w:rFonts w:ascii="Times New Roman" w:hAnsi="Times New Roman"/>
          <w:sz w:val="24"/>
          <w:szCs w:val="24"/>
        </w:rPr>
        <w:t>)</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altro (specificare: ______________________________________________________________ )</w:t>
      </w:r>
    </w:p>
    <w:p w:rsidR="005611E4" w:rsidRDefault="005611E4" w:rsidP="00097A3D">
      <w:pPr>
        <w:pStyle w:val="Corpodeltesto"/>
        <w:spacing w:line="360" w:lineRule="auto"/>
        <w:rPr>
          <w:rFonts w:ascii="Times New Roman" w:hAnsi="Times New Roman"/>
          <w:sz w:val="24"/>
          <w:szCs w:val="24"/>
        </w:rPr>
      </w:pPr>
    </w:p>
    <w:p w:rsidR="00097A3D" w:rsidRPr="00097A3D" w:rsidRDefault="00097A3D" w:rsidP="00097A3D">
      <w:pPr>
        <w:pStyle w:val="Corpodeltesto"/>
        <w:spacing w:line="360" w:lineRule="auto"/>
        <w:rPr>
          <w:rFonts w:ascii="Times New Roman" w:hAnsi="Times New Roman"/>
          <w:sz w:val="24"/>
          <w:szCs w:val="24"/>
        </w:rPr>
      </w:pPr>
      <w:r w:rsidRPr="008F58F6">
        <w:rPr>
          <w:rFonts w:ascii="Times New Roman" w:hAnsi="Times New Roman"/>
          <w:sz w:val="24"/>
          <w:szCs w:val="24"/>
        </w:rPr>
        <w:t>in favore di:</w:t>
      </w:r>
      <w:r w:rsidRPr="00097A3D">
        <w:rPr>
          <w:rFonts w:ascii="Times New Roman" w:hAnsi="Times New Roman"/>
          <w:sz w:val="24"/>
          <w:szCs w:val="24"/>
        </w:rPr>
        <w:t xml:space="preserve"> (cognome)____________</w:t>
      </w:r>
      <w:r w:rsidR="006D2CAF">
        <w:rPr>
          <w:rFonts w:ascii="Times New Roman" w:hAnsi="Times New Roman"/>
          <w:sz w:val="24"/>
          <w:szCs w:val="24"/>
        </w:rPr>
        <w:t>__</w:t>
      </w:r>
      <w:r w:rsidRPr="00097A3D">
        <w:rPr>
          <w:rFonts w:ascii="Times New Roman" w:hAnsi="Times New Roman"/>
          <w:sz w:val="24"/>
          <w:szCs w:val="24"/>
        </w:rPr>
        <w:t>______________ (nome) _________</w:t>
      </w:r>
      <w:r w:rsidR="006D2CAF">
        <w:rPr>
          <w:rFonts w:ascii="Times New Roman" w:hAnsi="Times New Roman"/>
          <w:sz w:val="24"/>
          <w:szCs w:val="24"/>
        </w:rPr>
        <w:t>____</w:t>
      </w:r>
      <w:r w:rsidRPr="00097A3D">
        <w:rPr>
          <w:rFonts w:ascii="Times New Roman" w:hAnsi="Times New Roman"/>
          <w:sz w:val="24"/>
          <w:szCs w:val="24"/>
        </w:rPr>
        <w:t xml:space="preserve">_____________ </w:t>
      </w:r>
    </w:p>
    <w:p w:rsidR="00097A3D" w:rsidRPr="00097A3D" w:rsidRDefault="00097A3D" w:rsidP="00097A3D">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nato/a a _________________________ prov. ________________ il ____________________ </w:t>
      </w:r>
    </w:p>
    <w:p w:rsidR="00097A3D" w:rsidRPr="00097A3D" w:rsidRDefault="00097A3D" w:rsidP="006D2CAF">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residente nel Comune di ____________________________________________ prov. ___________ </w:t>
      </w:r>
    </w:p>
    <w:p w:rsidR="00097A3D" w:rsidRPr="00097A3D" w:rsidRDefault="00097A3D" w:rsidP="00112ED3">
      <w:pPr>
        <w:pStyle w:val="Corpodeltesto"/>
        <w:spacing w:line="360" w:lineRule="auto"/>
        <w:rPr>
          <w:rFonts w:ascii="Times New Roman" w:hAnsi="Times New Roman"/>
          <w:sz w:val="24"/>
          <w:szCs w:val="24"/>
        </w:rPr>
      </w:pPr>
      <w:r w:rsidRPr="00097A3D">
        <w:rPr>
          <w:rFonts w:ascii="Times New Roman" w:hAnsi="Times New Roman"/>
          <w:sz w:val="24"/>
          <w:szCs w:val="24"/>
        </w:rPr>
        <w:lastRenderedPageBreak/>
        <w:t xml:space="preserve">Via/Piazza _________________________________ n. __________ </w:t>
      </w:r>
      <w:r>
        <w:rPr>
          <w:rFonts w:ascii="Times New Roman" w:hAnsi="Times New Roman"/>
          <w:sz w:val="24"/>
          <w:szCs w:val="24"/>
        </w:rPr>
        <w:t>C.A.P. _________________</w:t>
      </w:r>
    </w:p>
    <w:p w:rsidR="00097A3D" w:rsidRPr="00097A3D" w:rsidRDefault="00097A3D" w:rsidP="00112ED3">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domicilio (solo se diverso dalla residenza) Comune di ________________________ prov. _______ </w:t>
      </w:r>
    </w:p>
    <w:p w:rsidR="006D2CAF" w:rsidRDefault="00097A3D" w:rsidP="00112ED3">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Via/Piazza ______________________ n. _______ </w:t>
      </w:r>
      <w:r w:rsidR="006D2CAF" w:rsidRPr="00097A3D">
        <w:rPr>
          <w:rFonts w:ascii="Times New Roman" w:hAnsi="Times New Roman"/>
          <w:sz w:val="24"/>
          <w:szCs w:val="24"/>
        </w:rPr>
        <w:t xml:space="preserve">C.A.P. _____________ </w:t>
      </w:r>
    </w:p>
    <w:p w:rsidR="006D2CAF" w:rsidRDefault="006D2CAF" w:rsidP="00112ED3">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tel. __________________________ </w:t>
      </w:r>
      <w:r>
        <w:rPr>
          <w:rFonts w:ascii="Times New Roman" w:hAnsi="Times New Roman"/>
          <w:sz w:val="24"/>
          <w:szCs w:val="24"/>
        </w:rPr>
        <w:t>Codice fiscale ______________________________________</w:t>
      </w:r>
    </w:p>
    <w:p w:rsidR="00097A3D" w:rsidRDefault="00097A3D" w:rsidP="006D2CAF">
      <w:pPr>
        <w:pStyle w:val="Corpodeltesto"/>
        <w:spacing w:line="360" w:lineRule="auto"/>
        <w:rPr>
          <w:rFonts w:ascii="Times New Roman" w:hAnsi="Times New Roman"/>
          <w:sz w:val="24"/>
          <w:szCs w:val="24"/>
        </w:rPr>
      </w:pPr>
    </w:p>
    <w:p w:rsidR="006D2CAF" w:rsidRPr="00097A3D" w:rsidRDefault="006D2CAF" w:rsidP="00097A3D">
      <w:pPr>
        <w:pStyle w:val="Corpodeltesto"/>
        <w:rPr>
          <w:rFonts w:ascii="Times New Roman" w:hAnsi="Times New Roman"/>
          <w:sz w:val="24"/>
          <w:szCs w:val="24"/>
        </w:rPr>
      </w:pPr>
    </w:p>
    <w:p w:rsidR="006D2CAF" w:rsidRDefault="00097A3D" w:rsidP="006D2CAF">
      <w:pPr>
        <w:pStyle w:val="Corpodeltesto"/>
        <w:spacing w:line="360" w:lineRule="auto"/>
        <w:rPr>
          <w:rFonts w:ascii="Times New Roman" w:hAnsi="Times New Roman"/>
          <w:sz w:val="24"/>
          <w:szCs w:val="24"/>
        </w:rPr>
      </w:pPr>
      <w:r w:rsidRPr="00097A3D">
        <w:rPr>
          <w:rFonts w:ascii="Times New Roman" w:hAnsi="Times New Roman"/>
          <w:sz w:val="24"/>
          <w:szCs w:val="24"/>
        </w:rPr>
        <w:t>DATI RIFERITI AL FAMILIARE/CAREGIVER:</w:t>
      </w:r>
    </w:p>
    <w:p w:rsidR="006D2CAF" w:rsidRDefault="006D2CAF" w:rsidP="006D2CAF">
      <w:pPr>
        <w:pStyle w:val="Corpodeltesto"/>
        <w:spacing w:line="360" w:lineRule="auto"/>
        <w:rPr>
          <w:rFonts w:ascii="Times New Roman" w:hAnsi="Times New Roman"/>
          <w:sz w:val="24"/>
          <w:szCs w:val="24"/>
        </w:rPr>
      </w:pPr>
    </w:p>
    <w:p w:rsidR="006D2CAF" w:rsidRDefault="00097A3D" w:rsidP="006D2CAF">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 (Cognome)______________________ (Nome) ______________________ nato a _______________________ prov. ______ il ______________________ residente nel Comune di ______________________ prov. __________ Via/Piazza _____________________ n. __________ C.A.P. ___________ tel. __________________________ domicilio (solo se diverso dalla residenza) Comune di ___________________ prov. ________ Via/Piazza _____________________ n. ______ C.A.P. __________ tel. ______________ Codice fiscale _________________________ </w:t>
      </w:r>
    </w:p>
    <w:p w:rsidR="006D2CAF" w:rsidRDefault="00097A3D" w:rsidP="006D2CAF">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Grado di parentela (rispetto al beneficiario) _________________________________ </w:t>
      </w:r>
    </w:p>
    <w:p w:rsidR="00097A3D" w:rsidRDefault="00097A3D" w:rsidP="006D2CAF">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Convivente: [ ] sì [ ] no ____________________________________ </w:t>
      </w:r>
    </w:p>
    <w:p w:rsidR="00E834A2" w:rsidRDefault="00E834A2" w:rsidP="00E834A2">
      <w:pPr>
        <w:autoSpaceDE w:val="0"/>
        <w:spacing w:line="210" w:lineRule="atLeast"/>
        <w:jc w:val="center"/>
        <w:rPr>
          <w:rFonts w:eastAsia="Wingdings 2" w:cs="Calibri"/>
          <w:b/>
          <w:bCs/>
        </w:rPr>
      </w:pPr>
    </w:p>
    <w:p w:rsidR="00E834A2" w:rsidRDefault="00E834A2" w:rsidP="00E834A2">
      <w:pPr>
        <w:autoSpaceDE w:val="0"/>
        <w:spacing w:line="210" w:lineRule="atLeast"/>
        <w:jc w:val="center"/>
        <w:rPr>
          <w:rFonts w:eastAsia="Wingdings 2" w:cs="Calibri"/>
          <w:b/>
          <w:bCs/>
        </w:rPr>
      </w:pPr>
    </w:p>
    <w:p w:rsidR="00E834A2" w:rsidRDefault="00E834A2" w:rsidP="00E834A2">
      <w:pPr>
        <w:autoSpaceDE w:val="0"/>
        <w:spacing w:line="210" w:lineRule="atLeast"/>
        <w:jc w:val="center"/>
        <w:rPr>
          <w:sz w:val="22"/>
          <w:szCs w:val="22"/>
        </w:rPr>
      </w:pPr>
      <w:r>
        <w:rPr>
          <w:rFonts w:eastAsia="Wingdings 2" w:cs="Calibri"/>
          <w:b/>
          <w:bCs/>
        </w:rPr>
        <w:t>CHIEDE</w:t>
      </w:r>
    </w:p>
    <w:p w:rsidR="00E834A2" w:rsidRDefault="00E834A2" w:rsidP="00E834A2">
      <w:pPr>
        <w:rPr>
          <w:rFonts w:eastAsia="Wingdings 2" w:cs="Calibri"/>
          <w:b/>
          <w:bCs/>
        </w:rPr>
      </w:pPr>
    </w:p>
    <w:p w:rsidR="00E834A2" w:rsidRDefault="00E834A2" w:rsidP="00E834A2">
      <w:pPr>
        <w:autoSpaceDE w:val="0"/>
        <w:spacing w:line="210" w:lineRule="atLeast"/>
        <w:jc w:val="both"/>
        <w:rPr>
          <w:rFonts w:eastAsia="Calibri"/>
        </w:rPr>
      </w:pPr>
      <w:r>
        <w:rPr>
          <w:rFonts w:eastAsia="Wingdings 2" w:cs="Calibri"/>
          <w:b/>
          <w:bCs/>
        </w:rPr>
        <w:t xml:space="preserve">di essere ammesso al beneficio economico riconosciuto dalla Regione Sardegna con DGR n° 21/22 del 04.06.2019 finalizzato all’attivazione di interventi a favore di persone in condizione di “Disabilità Gravissima” (art. 3 del D.M. 26/09/2016) attraverso l’acquisto di servizi resi a terzi o l’attività di cura resa dal care </w:t>
      </w:r>
      <w:proofErr w:type="spellStart"/>
      <w:r>
        <w:rPr>
          <w:rFonts w:eastAsia="Wingdings 2" w:cs="Calibri"/>
          <w:b/>
          <w:bCs/>
        </w:rPr>
        <w:t>giver</w:t>
      </w:r>
      <w:proofErr w:type="spellEnd"/>
      <w:r>
        <w:rPr>
          <w:rFonts w:eastAsia="Wingdings 2" w:cs="Calibri"/>
          <w:b/>
          <w:bCs/>
        </w:rPr>
        <w:t xml:space="preserve"> (art.2 lett. B D.M. 26.09.2016)</w:t>
      </w:r>
    </w:p>
    <w:p w:rsidR="00E834A2" w:rsidRPr="00097A3D" w:rsidRDefault="00E834A2" w:rsidP="006D2CAF">
      <w:pPr>
        <w:pStyle w:val="Corpodeltesto"/>
        <w:spacing w:line="360" w:lineRule="auto"/>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p>
    <w:p w:rsidR="00097A3D" w:rsidRDefault="00E834A2" w:rsidP="00E834A2">
      <w:pPr>
        <w:pStyle w:val="Corpodeltesto"/>
        <w:jc w:val="center"/>
        <w:rPr>
          <w:rFonts w:ascii="Times New Roman" w:hAnsi="Times New Roman"/>
          <w:b/>
          <w:bCs/>
          <w:sz w:val="24"/>
          <w:szCs w:val="24"/>
        </w:rPr>
      </w:pPr>
      <w:r w:rsidRPr="00E834A2">
        <w:rPr>
          <w:rFonts w:ascii="Times New Roman" w:hAnsi="Times New Roman"/>
          <w:b/>
          <w:bCs/>
          <w:sz w:val="24"/>
          <w:szCs w:val="24"/>
        </w:rPr>
        <w:t>A TAL FINE DICHIARA</w:t>
      </w:r>
    </w:p>
    <w:p w:rsidR="00E834A2" w:rsidRPr="00E834A2" w:rsidRDefault="00E834A2" w:rsidP="00E834A2">
      <w:pPr>
        <w:pStyle w:val="Corpodeltesto"/>
        <w:jc w:val="center"/>
        <w:rPr>
          <w:rFonts w:ascii="Times New Roman" w:hAnsi="Times New Roman"/>
          <w:b/>
          <w:bCs/>
          <w:sz w:val="24"/>
          <w:szCs w:val="24"/>
        </w:rPr>
      </w:pPr>
    </w:p>
    <w:p w:rsidR="00E72DC6" w:rsidRDefault="0096011A" w:rsidP="00097A3D">
      <w:pPr>
        <w:pStyle w:val="Corpodeltesto"/>
        <w:rPr>
          <w:rFonts w:ascii="Times New Roman" w:hAnsi="Times New Roman"/>
          <w:sz w:val="24"/>
          <w:szCs w:val="24"/>
        </w:rPr>
      </w:pPr>
      <w:r>
        <w:rPr>
          <w:rFonts w:ascii="Times New Roman" w:hAnsi="Times New Roman"/>
          <w:sz w:val="24"/>
          <w:szCs w:val="24"/>
        </w:rPr>
        <w:t xml:space="preserve"> </w:t>
      </w:r>
      <w:r w:rsidR="00DF7BD0">
        <w:rPr>
          <w:rFonts w:ascii="Times New Roman" w:hAnsi="Times New Roman"/>
          <w:sz w:val="24"/>
          <w:szCs w:val="24"/>
        </w:rPr>
        <w:t xml:space="preserve">che </w:t>
      </w:r>
      <w:r>
        <w:rPr>
          <w:rFonts w:ascii="Times New Roman" w:hAnsi="Times New Roman"/>
          <w:sz w:val="24"/>
          <w:szCs w:val="24"/>
        </w:rPr>
        <w:t xml:space="preserve">il beneficiario è titolare </w:t>
      </w:r>
      <w:r w:rsidR="00097A3D" w:rsidRPr="00097A3D">
        <w:rPr>
          <w:rFonts w:ascii="Times New Roman" w:hAnsi="Times New Roman"/>
          <w:sz w:val="24"/>
          <w:szCs w:val="24"/>
        </w:rPr>
        <w:t xml:space="preserve">dell'indennità di accompagnamento, di cui alla legge 11 febbraio 1980, n.18, o comunque definita non autosufficiente ai sensi dell'allegato 3 del DPCM n. 159 del 2013;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w:t>
      </w:r>
      <w:r w:rsidR="00DF7BD0">
        <w:rPr>
          <w:rFonts w:ascii="Times New Roman" w:hAnsi="Times New Roman"/>
          <w:sz w:val="24"/>
          <w:szCs w:val="24"/>
        </w:rPr>
        <w:t>che il beneficiario si</w:t>
      </w:r>
      <w:r w:rsidRPr="00097A3D">
        <w:rPr>
          <w:rFonts w:ascii="Times New Roman" w:hAnsi="Times New Roman"/>
          <w:sz w:val="24"/>
          <w:szCs w:val="24"/>
        </w:rPr>
        <w:t xml:space="preserve"> </w:t>
      </w:r>
      <w:r w:rsidR="00DF7BD0">
        <w:rPr>
          <w:rFonts w:ascii="Times New Roman" w:hAnsi="Times New Roman"/>
          <w:sz w:val="24"/>
          <w:szCs w:val="24"/>
        </w:rPr>
        <w:t>trova</w:t>
      </w:r>
      <w:r w:rsidR="00E72DC6" w:rsidRPr="00097A3D">
        <w:rPr>
          <w:rFonts w:ascii="Times New Roman" w:hAnsi="Times New Roman"/>
          <w:sz w:val="24"/>
          <w:szCs w:val="24"/>
        </w:rPr>
        <w:t xml:space="preserve"> almeno</w:t>
      </w:r>
      <w:r w:rsidRPr="00097A3D">
        <w:rPr>
          <w:rFonts w:ascii="Times New Roman" w:hAnsi="Times New Roman"/>
          <w:sz w:val="24"/>
          <w:szCs w:val="24"/>
        </w:rPr>
        <w:t xml:space="preserve"> in una delle seguenti condizioni: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a)</w:t>
      </w:r>
      <w:r w:rsidRPr="00097A3D">
        <w:rPr>
          <w:rFonts w:ascii="Times New Roman" w:hAnsi="Times New Roman"/>
          <w:sz w:val="24"/>
          <w:szCs w:val="24"/>
        </w:rPr>
        <w:t xml:space="preserve"> persone in condizione di coma, Stato Vegetativo (SV) oppure di Stato di Minima Coscienza (SMC) e con punteggio nella scala Glasgow Coma Scale (GCS)&lt;=10;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b)</w:t>
      </w:r>
      <w:r w:rsidRPr="00097A3D">
        <w:rPr>
          <w:rFonts w:ascii="Times New Roman" w:hAnsi="Times New Roman"/>
          <w:sz w:val="24"/>
          <w:szCs w:val="24"/>
        </w:rPr>
        <w:t xml:space="preserve"> persone dipendenti da ventilazione meccanica assistita o non invasiva continuativa (24/7);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c)</w:t>
      </w:r>
      <w:r w:rsidRPr="00097A3D">
        <w:rPr>
          <w:rFonts w:ascii="Times New Roman" w:hAnsi="Times New Roman"/>
          <w:sz w:val="24"/>
          <w:szCs w:val="24"/>
        </w:rPr>
        <w:t xml:space="preserve"> persone con grave o gravissimo stato di demenza con un punteggio sulla scala </w:t>
      </w:r>
      <w:proofErr w:type="spellStart"/>
      <w:r w:rsidRPr="00097A3D">
        <w:rPr>
          <w:rFonts w:ascii="Times New Roman" w:hAnsi="Times New Roman"/>
          <w:sz w:val="24"/>
          <w:szCs w:val="24"/>
        </w:rPr>
        <w:t>ClinicalDementia</w:t>
      </w:r>
      <w:proofErr w:type="spellEnd"/>
      <w:r w:rsidRPr="00097A3D">
        <w:rPr>
          <w:rFonts w:ascii="Times New Roman" w:hAnsi="Times New Roman"/>
          <w:sz w:val="24"/>
          <w:szCs w:val="24"/>
        </w:rPr>
        <w:t xml:space="preserve"> Rating Scale (CDRS)&gt;=4;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d)</w:t>
      </w:r>
      <w:r w:rsidRPr="00097A3D">
        <w:rPr>
          <w:rFonts w:ascii="Times New Roman" w:hAnsi="Times New Roman"/>
          <w:sz w:val="24"/>
          <w:szCs w:val="24"/>
        </w:rPr>
        <w:t xml:space="preserve"> persone con lesioni spinali fra C0/C5, di qualsiasi natura, con livello della lesione, identificata dal livello sulla scala ASIA Impairment Scale (AIS) di grado A o B. Nel caso di lesioni con esiti asimmetrici ambedue le lateralità devono essere valutate con lesione di grado A o B;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e)</w:t>
      </w:r>
      <w:r w:rsidRPr="00097A3D">
        <w:rPr>
          <w:rFonts w:ascii="Times New Roman" w:hAnsi="Times New Roman"/>
          <w:sz w:val="24"/>
          <w:szCs w:val="24"/>
        </w:rPr>
        <w:t xml:space="preserve"> persone con gravissima compromissione motoria da patologia neurologica o muscolare con bilancio muscolare complessivo ≤ 1 ai 4 arti alla scala </w:t>
      </w:r>
      <w:proofErr w:type="spellStart"/>
      <w:r w:rsidRPr="00097A3D">
        <w:rPr>
          <w:rFonts w:ascii="Times New Roman" w:hAnsi="Times New Roman"/>
          <w:sz w:val="24"/>
          <w:szCs w:val="24"/>
        </w:rPr>
        <w:t>MedicalResearchCouncil</w:t>
      </w:r>
      <w:proofErr w:type="spellEnd"/>
      <w:r w:rsidRPr="00097A3D">
        <w:rPr>
          <w:rFonts w:ascii="Times New Roman" w:hAnsi="Times New Roman"/>
          <w:sz w:val="24"/>
          <w:szCs w:val="24"/>
        </w:rPr>
        <w:t xml:space="preserve"> (MRC), o con punteggio alla </w:t>
      </w:r>
      <w:proofErr w:type="spellStart"/>
      <w:r w:rsidRPr="00097A3D">
        <w:rPr>
          <w:rFonts w:ascii="Times New Roman" w:hAnsi="Times New Roman"/>
          <w:sz w:val="24"/>
          <w:szCs w:val="24"/>
        </w:rPr>
        <w:t>ExpandedDisability</w:t>
      </w:r>
      <w:proofErr w:type="spellEnd"/>
      <w:r w:rsidRPr="00097A3D">
        <w:rPr>
          <w:rFonts w:ascii="Times New Roman" w:hAnsi="Times New Roman"/>
          <w:sz w:val="24"/>
          <w:szCs w:val="24"/>
        </w:rPr>
        <w:t xml:space="preserve"> Status Scale (EDSS) ≥ 9, o in stadio 5 di </w:t>
      </w:r>
      <w:proofErr w:type="spellStart"/>
      <w:r w:rsidRPr="00097A3D">
        <w:rPr>
          <w:rFonts w:ascii="Times New Roman" w:hAnsi="Times New Roman"/>
          <w:sz w:val="24"/>
          <w:szCs w:val="24"/>
        </w:rPr>
        <w:t>Hoehn</w:t>
      </w:r>
      <w:proofErr w:type="spellEnd"/>
      <w:r w:rsidRPr="00097A3D">
        <w:rPr>
          <w:rFonts w:ascii="Times New Roman" w:hAnsi="Times New Roman"/>
          <w:sz w:val="24"/>
          <w:szCs w:val="24"/>
        </w:rPr>
        <w:t xml:space="preserve"> e </w:t>
      </w:r>
      <w:proofErr w:type="spellStart"/>
      <w:r w:rsidRPr="00097A3D">
        <w:rPr>
          <w:rFonts w:ascii="Times New Roman" w:hAnsi="Times New Roman"/>
          <w:sz w:val="24"/>
          <w:szCs w:val="24"/>
        </w:rPr>
        <w:t>Yahrmod</w:t>
      </w:r>
      <w:proofErr w:type="spellEnd"/>
      <w:r w:rsidRPr="00097A3D">
        <w:rPr>
          <w:rFonts w:ascii="Times New Roman" w:hAnsi="Times New Roman"/>
          <w:sz w:val="24"/>
          <w:szCs w:val="24"/>
        </w:rPr>
        <w:t xml:space="preserve">;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lastRenderedPageBreak/>
        <w:t>f)</w:t>
      </w:r>
      <w:r w:rsidRPr="00097A3D">
        <w:rPr>
          <w:rFonts w:ascii="Times New Roman" w:hAnsi="Times New Roman"/>
          <w:sz w:val="24"/>
          <w:szCs w:val="24"/>
        </w:rPr>
        <w:t xml:space="preserve"> 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 1000, 2000 hertz nell’orecchio migliore;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g)</w:t>
      </w:r>
      <w:r w:rsidRPr="00097A3D">
        <w:rPr>
          <w:rFonts w:ascii="Times New Roman" w:hAnsi="Times New Roman"/>
          <w:sz w:val="24"/>
          <w:szCs w:val="24"/>
        </w:rPr>
        <w:t xml:space="preserve"> persone con gravissima disabilità comportamentale dello spettro autistico ascritta al livello 3 della classificazione del DSM-5;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h)</w:t>
      </w:r>
      <w:r w:rsidRPr="00097A3D">
        <w:rPr>
          <w:rFonts w:ascii="Times New Roman" w:hAnsi="Times New Roman"/>
          <w:sz w:val="24"/>
          <w:szCs w:val="24"/>
        </w:rPr>
        <w:t xml:space="preserve"> persone con diagnosi di Ritardo Mentale Grave o Profondo secondo classificazione DSM-5, con QI&lt;=34 e con punteggio sulla scala </w:t>
      </w:r>
      <w:proofErr w:type="spellStart"/>
      <w:r w:rsidRPr="00097A3D">
        <w:rPr>
          <w:rFonts w:ascii="Times New Roman" w:hAnsi="Times New Roman"/>
          <w:sz w:val="24"/>
          <w:szCs w:val="24"/>
        </w:rPr>
        <w:t>Level</w:t>
      </w:r>
      <w:proofErr w:type="spellEnd"/>
      <w:r w:rsidRPr="00097A3D">
        <w:rPr>
          <w:rFonts w:ascii="Times New Roman" w:hAnsi="Times New Roman"/>
          <w:sz w:val="24"/>
          <w:szCs w:val="24"/>
        </w:rPr>
        <w:t xml:space="preserve"> </w:t>
      </w:r>
      <w:proofErr w:type="spellStart"/>
      <w:r w:rsidRPr="00097A3D">
        <w:rPr>
          <w:rFonts w:ascii="Times New Roman" w:hAnsi="Times New Roman"/>
          <w:sz w:val="24"/>
          <w:szCs w:val="24"/>
        </w:rPr>
        <w:t>of</w:t>
      </w:r>
      <w:proofErr w:type="spellEnd"/>
      <w:r w:rsidRPr="00097A3D">
        <w:rPr>
          <w:rFonts w:ascii="Times New Roman" w:hAnsi="Times New Roman"/>
          <w:sz w:val="24"/>
          <w:szCs w:val="24"/>
        </w:rPr>
        <w:t xml:space="preserve"> </w:t>
      </w:r>
      <w:proofErr w:type="spellStart"/>
      <w:r w:rsidRPr="00097A3D">
        <w:rPr>
          <w:rFonts w:ascii="Times New Roman" w:hAnsi="Times New Roman"/>
          <w:sz w:val="24"/>
          <w:szCs w:val="24"/>
        </w:rPr>
        <w:t>Activity</w:t>
      </w:r>
      <w:proofErr w:type="spellEnd"/>
      <w:r w:rsidRPr="00097A3D">
        <w:rPr>
          <w:rFonts w:ascii="Times New Roman" w:hAnsi="Times New Roman"/>
          <w:sz w:val="24"/>
          <w:szCs w:val="24"/>
        </w:rPr>
        <w:t xml:space="preserve"> in </w:t>
      </w:r>
      <w:proofErr w:type="spellStart"/>
      <w:r w:rsidRPr="00097A3D">
        <w:rPr>
          <w:rFonts w:ascii="Times New Roman" w:hAnsi="Times New Roman"/>
          <w:sz w:val="24"/>
          <w:szCs w:val="24"/>
        </w:rPr>
        <w:t>Profound</w:t>
      </w:r>
      <w:proofErr w:type="spellEnd"/>
      <w:r w:rsidRPr="00097A3D">
        <w:rPr>
          <w:rFonts w:ascii="Times New Roman" w:hAnsi="Times New Roman"/>
          <w:sz w:val="24"/>
          <w:szCs w:val="24"/>
        </w:rPr>
        <w:t xml:space="preserve">/Severe </w:t>
      </w:r>
      <w:proofErr w:type="spellStart"/>
      <w:r w:rsidRPr="00097A3D">
        <w:rPr>
          <w:rFonts w:ascii="Times New Roman" w:hAnsi="Times New Roman"/>
          <w:sz w:val="24"/>
          <w:szCs w:val="24"/>
        </w:rPr>
        <w:t>MentalRetardation</w:t>
      </w:r>
      <w:proofErr w:type="spellEnd"/>
      <w:r w:rsidRPr="00097A3D">
        <w:rPr>
          <w:rFonts w:ascii="Times New Roman" w:hAnsi="Times New Roman"/>
          <w:sz w:val="24"/>
          <w:szCs w:val="24"/>
        </w:rPr>
        <w:t xml:space="preserve"> (LAPMER) &lt;= 8;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i)</w:t>
      </w:r>
      <w:r w:rsidRPr="00097A3D">
        <w:rPr>
          <w:rFonts w:ascii="Times New Roman" w:hAnsi="Times New Roman"/>
          <w:sz w:val="24"/>
          <w:szCs w:val="24"/>
        </w:rPr>
        <w:t xml:space="preserve"> ogni altra persona in condizione di dipendenza vitale che necessiti di assistenza continuativa e monitoraggio nelle 24 ore, sette giorni su sette, per bisogni complessi derivanti dalle gravi condizioni psicofisiche.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In riferimento alla lettera i)</w:t>
      </w:r>
      <w:r w:rsidRPr="00097A3D">
        <w:rPr>
          <w:rFonts w:ascii="Times New Roman" w:hAnsi="Times New Roman"/>
          <w:sz w:val="24"/>
          <w:szCs w:val="24"/>
        </w:rPr>
        <w:t xml:space="preserve"> si intendono in condizioni di dipendenza vitale le persone che hanno compromissioni in uno dei domini “motricità” e “stato di coscienza” e in almeno uno dei domini </w:t>
      </w:r>
    </w:p>
    <w:p w:rsid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“respirazione” e “nutrizione”, come previsto dall’allegato 2 del DM del 26 settembre 2016, accertati secondo le scale e i punteggi di seguito riportati: </w:t>
      </w:r>
    </w:p>
    <w:p w:rsidR="001E1B90" w:rsidRPr="00097A3D" w:rsidRDefault="001E1B90" w:rsidP="00097A3D">
      <w:pPr>
        <w:pStyle w:val="Corpodeltesto"/>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grave compromissione della funzione respiratoria. Deve essere indicata nella scala CIRS con punteggio pari almeno a 4 nell’ITEM “Apparato respiratorio” oltre alla descrizione del quadro clinico rilevato (Coma in respiro spontaneo, presenza di ventilazione assistita invasiva o non invasiva maggiore o uguale a 16 h o tracheotomia in respiro spontaneo);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grave compromissione della funzione nutrizionale. Deve essere indicata nella scala CIRS con punteggio pari almeno a 4 nell’ITEM “Apparato digerente tratto superiore” oltre alla descrizione del quadro clinico rilevato (tramite alimentazione artificiale: sondino naso gastrico, gastrostomia, parenterale attraverso catetere venoso centrale);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grave compromissione dello stato di coscienza. Deve essere indicata nella scala CIRS con punteggio pari almeno a 4 nell’ITEM “Patologie del sistema nervoso” oltre alla descrizione del quadro clinico rilevato (stato di minima coscienza, stato neurovegetativo persistente, non sono da includere le demenze);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grave compromissione della funzione motoria. Scala </w:t>
      </w:r>
      <w:proofErr w:type="spellStart"/>
      <w:r w:rsidRPr="00097A3D">
        <w:rPr>
          <w:rFonts w:ascii="Times New Roman" w:hAnsi="Times New Roman"/>
          <w:sz w:val="24"/>
          <w:szCs w:val="24"/>
        </w:rPr>
        <w:t>Barthel</w:t>
      </w:r>
      <w:proofErr w:type="spellEnd"/>
      <w:r w:rsidRPr="00097A3D">
        <w:rPr>
          <w:rFonts w:ascii="Times New Roman" w:hAnsi="Times New Roman"/>
          <w:sz w:val="24"/>
          <w:szCs w:val="24"/>
        </w:rPr>
        <w:t xml:space="preserve"> INDEX (0-100) Il punteggio rilevato deve essere ricompreso tra 0 e 5</w:t>
      </w:r>
      <w:r w:rsidR="00E72DC6">
        <w:rPr>
          <w:rFonts w:ascii="Times New Roman" w:hAnsi="Times New Roman"/>
          <w:sz w:val="24"/>
          <w:szCs w:val="24"/>
        </w:rPr>
        <w:t>;</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di essere beneficiario di altri interventi assistenziali regionali attivi nel 2019 finanziati dal fondo regionale per la non autosufficienza (specificare quali): </w:t>
      </w:r>
      <w:r w:rsidRPr="00097A3D">
        <w:rPr>
          <w:rFonts w:ascii="Times New Roman" w:hAnsi="Times New Roman"/>
          <w:sz w:val="24"/>
          <w:szCs w:val="24"/>
        </w:rPr>
        <w:t xml:space="preserve"> piano personalizzato L.162/98 con scheda salute 2017 gestione 2018 con punteggio pari a ______;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Progetto Ritornare a casa;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leggi di settore rivolte a particolari categorie di cittadini e rimborso quote sociali (specificare quali</w:t>
      </w:r>
      <w:r w:rsidR="00E72DC6">
        <w:rPr>
          <w:rFonts w:ascii="Times New Roman" w:hAnsi="Times New Roman"/>
          <w:sz w:val="24"/>
          <w:szCs w:val="24"/>
        </w:rPr>
        <w:t>)</w:t>
      </w:r>
      <w:r w:rsidRPr="00097A3D">
        <w:rPr>
          <w:rFonts w:ascii="Times New Roman" w:hAnsi="Times New Roman"/>
          <w:sz w:val="24"/>
          <w:szCs w:val="24"/>
        </w:rPr>
        <w:t xml:space="preserve"> _________________________________________________; </w:t>
      </w:r>
    </w:p>
    <w:p w:rsidR="00E72DC6"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di non essere beneficiario di altri interventi assistenziali regionali attivi nel 2019 finanziati dal fondo regionale per la non autosufficienza (piano personalizzato L.162/98 con punteggio, ritornare a casa, leggi di settore rivolte a particolari categorie di cittadini e rimborso quote sociali; </w:t>
      </w:r>
    </w:p>
    <w:p w:rsidR="00E72DC6"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di  aver preso visione dell’avviso pubblico e di essere consapevole che le persone che, nell’ambito del progetto “Ritornare a casa”, già usufruiscono del contributo per la disabilità gravissima (di cui alla </w:t>
      </w:r>
      <w:proofErr w:type="spellStart"/>
      <w:r w:rsidRPr="00097A3D">
        <w:rPr>
          <w:rFonts w:ascii="Times New Roman" w:hAnsi="Times New Roman"/>
          <w:sz w:val="24"/>
          <w:szCs w:val="24"/>
        </w:rPr>
        <w:t>Delib.G.R</w:t>
      </w:r>
      <w:proofErr w:type="spellEnd"/>
      <w:r w:rsidRPr="00097A3D">
        <w:rPr>
          <w:rFonts w:ascii="Times New Roman" w:hAnsi="Times New Roman"/>
          <w:sz w:val="24"/>
          <w:szCs w:val="24"/>
        </w:rPr>
        <w:t xml:space="preserve"> 70/13 del 29/12/2016) e il contributo di potenziamento dell’assistenza incrementato della quota per la disabilità gravissima (di cui alla Delib</w:t>
      </w:r>
      <w:r w:rsidR="00E84985">
        <w:rPr>
          <w:rFonts w:ascii="Times New Roman" w:hAnsi="Times New Roman"/>
          <w:sz w:val="24"/>
          <w:szCs w:val="24"/>
        </w:rPr>
        <w:t>era</w:t>
      </w:r>
      <w:r w:rsidRPr="00097A3D">
        <w:rPr>
          <w:rFonts w:ascii="Times New Roman" w:hAnsi="Times New Roman"/>
          <w:sz w:val="24"/>
          <w:szCs w:val="24"/>
        </w:rPr>
        <w:t xml:space="preserve"> G.R 56/21 del 20.12.2017) non potranno usufruire del presente contributo economico ma dovranno comunque produrre la suddetta documentazione</w:t>
      </w:r>
      <w:r w:rsidR="00E72DC6">
        <w:rPr>
          <w:rFonts w:ascii="Times New Roman" w:hAnsi="Times New Roman"/>
          <w:sz w:val="24"/>
          <w:szCs w:val="24"/>
        </w:rPr>
        <w:t>;</w:t>
      </w:r>
    </w:p>
    <w:p w:rsidR="00E72DC6" w:rsidRDefault="00097A3D" w:rsidP="00097A3D">
      <w:pPr>
        <w:pStyle w:val="Corpodeltesto"/>
        <w:rPr>
          <w:rFonts w:ascii="Times New Roman" w:hAnsi="Times New Roman"/>
          <w:sz w:val="24"/>
          <w:szCs w:val="24"/>
        </w:rPr>
      </w:pPr>
      <w:r w:rsidRPr="00097A3D">
        <w:rPr>
          <w:rFonts w:ascii="Times New Roman" w:hAnsi="Times New Roman"/>
          <w:sz w:val="24"/>
          <w:szCs w:val="24"/>
        </w:rPr>
        <w:t> Di aver preso visione dell’avviso pubblico e di essere consapevole che il contributo economico non è inoltre riconoscibile alle persone inserite in strutture residenziali per un periodo superiore ai quindici giorni</w:t>
      </w:r>
      <w:r w:rsidR="00E72DC6">
        <w:rPr>
          <w:rFonts w:ascii="Times New Roman" w:hAnsi="Times New Roman"/>
          <w:sz w:val="24"/>
          <w:szCs w:val="24"/>
        </w:rPr>
        <w:t>;</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Di aver preso visione dell’avviso pubblico e di essere consapevole che nel caso di assistenza diretta, sono riconosciute come rimborsabili le spese per la contrattualizzazione</w:t>
      </w:r>
      <w:r w:rsidR="00E72DC6">
        <w:rPr>
          <w:rFonts w:ascii="Times New Roman" w:hAnsi="Times New Roman"/>
          <w:sz w:val="24"/>
          <w:szCs w:val="24"/>
        </w:rPr>
        <w:t>;</w:t>
      </w:r>
    </w:p>
    <w:p w:rsidR="00E72DC6" w:rsidRDefault="00097A3D" w:rsidP="00097A3D">
      <w:pPr>
        <w:pStyle w:val="Corpodeltesto"/>
        <w:rPr>
          <w:rFonts w:ascii="Times New Roman" w:hAnsi="Times New Roman"/>
          <w:sz w:val="24"/>
          <w:szCs w:val="24"/>
        </w:rPr>
      </w:pPr>
      <w:r w:rsidRPr="00097A3D">
        <w:rPr>
          <w:rFonts w:ascii="Times New Roman" w:hAnsi="Times New Roman"/>
          <w:sz w:val="24"/>
          <w:szCs w:val="24"/>
        </w:rPr>
        <w:lastRenderedPageBreak/>
        <w:t>dell’assistente personale e che la titolarità e la responsabilità nella scelta e nella gestione del rapporto di lavoro è esclusivamente del beneficiario e a suo carico sono anche gli oneri assicurativi e previdenziali riguardanti gli assistenti impiegati che sono ricompresi nell’importo riconosciuto</w:t>
      </w:r>
      <w:r w:rsidR="00E72DC6">
        <w:rPr>
          <w:rFonts w:ascii="Times New Roman" w:hAnsi="Times New Roman"/>
          <w:sz w:val="24"/>
          <w:szCs w:val="24"/>
        </w:rPr>
        <w:t>;</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w:t>
      </w:r>
      <w:r w:rsidR="00E72DC6">
        <w:rPr>
          <w:rFonts w:ascii="Times New Roman" w:hAnsi="Times New Roman"/>
          <w:sz w:val="24"/>
          <w:szCs w:val="24"/>
        </w:rPr>
        <w:t>C</w:t>
      </w:r>
      <w:r w:rsidRPr="00097A3D">
        <w:rPr>
          <w:rFonts w:ascii="Times New Roman" w:hAnsi="Times New Roman"/>
          <w:sz w:val="24"/>
          <w:szCs w:val="24"/>
        </w:rPr>
        <w:t xml:space="preserve">he il beneficiario non è attualmente ricoverato a tempo indeterminato presso alcuna struttura socio-sanitaria o sanitaria di tipo residenziale; </w:t>
      </w: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 </w:t>
      </w:r>
      <w:r w:rsidR="00E72DC6">
        <w:rPr>
          <w:rFonts w:ascii="Times New Roman" w:hAnsi="Times New Roman"/>
          <w:sz w:val="24"/>
          <w:szCs w:val="24"/>
        </w:rPr>
        <w:t>D</w:t>
      </w:r>
      <w:r w:rsidRPr="00097A3D">
        <w:rPr>
          <w:rFonts w:ascii="Times New Roman" w:hAnsi="Times New Roman"/>
          <w:sz w:val="24"/>
          <w:szCs w:val="24"/>
        </w:rPr>
        <w:t>i impegnarsi, in caso di ammissione al beneficio, a dare tempestiva comunicazione a</w:t>
      </w:r>
      <w:r w:rsidR="00204160">
        <w:rPr>
          <w:rFonts w:ascii="Times New Roman" w:hAnsi="Times New Roman"/>
          <w:sz w:val="24"/>
          <w:szCs w:val="24"/>
        </w:rPr>
        <w:t>l Servizio Sociale del proprio c</w:t>
      </w:r>
      <w:r w:rsidRPr="00097A3D">
        <w:rPr>
          <w:rFonts w:ascii="Times New Roman" w:hAnsi="Times New Roman"/>
          <w:sz w:val="24"/>
          <w:szCs w:val="24"/>
        </w:rPr>
        <w:t xml:space="preserve">omune di residenza in caso di ricovero presso qualsiasi Istituto di cura e/o riabilitazione di ricovero di sollievo che superi i 15 giorni oppure in caso di decesso del beneficiario. </w:t>
      </w:r>
    </w:p>
    <w:p w:rsidR="00097A3D" w:rsidRPr="00097A3D" w:rsidRDefault="00097A3D" w:rsidP="00097A3D">
      <w:pPr>
        <w:pStyle w:val="Corpodeltesto"/>
        <w:rPr>
          <w:rFonts w:ascii="Times New Roman" w:hAnsi="Times New Roman"/>
          <w:sz w:val="24"/>
          <w:szCs w:val="24"/>
        </w:rPr>
      </w:pPr>
    </w:p>
    <w:p w:rsidR="00097A3D" w:rsidRPr="00E72DC6" w:rsidRDefault="00097A3D" w:rsidP="00097A3D">
      <w:pPr>
        <w:pStyle w:val="Corpodeltesto"/>
        <w:rPr>
          <w:rFonts w:ascii="Times New Roman" w:hAnsi="Times New Roman"/>
          <w:b/>
          <w:bCs/>
          <w:sz w:val="24"/>
          <w:szCs w:val="24"/>
        </w:rPr>
      </w:pPr>
      <w:r w:rsidRPr="00E72DC6">
        <w:rPr>
          <w:rFonts w:ascii="Times New Roman" w:hAnsi="Times New Roman"/>
          <w:b/>
          <w:bCs/>
          <w:sz w:val="24"/>
          <w:szCs w:val="24"/>
        </w:rPr>
        <w:t xml:space="preserve">Allega alla presente: </w:t>
      </w:r>
    </w:p>
    <w:p w:rsidR="00E72DC6" w:rsidRDefault="00097A3D" w:rsidP="00097A3D">
      <w:pPr>
        <w:pStyle w:val="Corpodeltesto"/>
        <w:rPr>
          <w:rFonts w:ascii="Times New Roman" w:hAnsi="Times New Roman"/>
          <w:sz w:val="24"/>
          <w:szCs w:val="24"/>
        </w:rPr>
      </w:pPr>
      <w:r w:rsidRPr="00E72DC6">
        <w:rPr>
          <w:rFonts w:ascii="Times New Roman" w:hAnsi="Times New Roman"/>
          <w:b/>
          <w:bCs/>
          <w:sz w:val="24"/>
          <w:szCs w:val="24"/>
        </w:rPr>
        <w:t>1)</w:t>
      </w:r>
      <w:r w:rsidRPr="00097A3D">
        <w:rPr>
          <w:rFonts w:ascii="Times New Roman" w:hAnsi="Times New Roman"/>
          <w:sz w:val="24"/>
          <w:szCs w:val="24"/>
        </w:rPr>
        <w:t xml:space="preserve"> il verbale di riconoscimento dell’indennità di accompagnamento o altra certificazione di cui all’art.3 DPCM n.159 del 2013; </w:t>
      </w:r>
    </w:p>
    <w:p w:rsidR="00E72DC6" w:rsidRDefault="00097A3D" w:rsidP="00097A3D">
      <w:pPr>
        <w:pStyle w:val="Corpodeltesto"/>
        <w:rPr>
          <w:rFonts w:ascii="Times New Roman" w:hAnsi="Times New Roman"/>
          <w:sz w:val="24"/>
          <w:szCs w:val="24"/>
        </w:rPr>
      </w:pPr>
      <w:r w:rsidRPr="00E72DC6">
        <w:rPr>
          <w:rFonts w:ascii="Times New Roman" w:hAnsi="Times New Roman"/>
          <w:b/>
          <w:bCs/>
          <w:sz w:val="24"/>
          <w:szCs w:val="24"/>
        </w:rPr>
        <w:t>2)</w:t>
      </w:r>
      <w:r w:rsidRPr="00097A3D">
        <w:rPr>
          <w:rFonts w:ascii="Times New Roman" w:hAnsi="Times New Roman"/>
          <w:sz w:val="24"/>
          <w:szCs w:val="24"/>
        </w:rPr>
        <w:t xml:space="preserve"> la certificazione medica specialistica di struttura pubblica o privata accreditata che dimostri una delle condizioni previste dal decreto ministeriale;</w:t>
      </w:r>
    </w:p>
    <w:p w:rsidR="00E72DC6" w:rsidRDefault="00097A3D" w:rsidP="00097A3D">
      <w:pPr>
        <w:pStyle w:val="Corpodeltesto"/>
        <w:rPr>
          <w:rFonts w:ascii="Times New Roman" w:hAnsi="Times New Roman"/>
          <w:sz w:val="24"/>
          <w:szCs w:val="24"/>
        </w:rPr>
      </w:pPr>
      <w:r w:rsidRPr="00E72DC6">
        <w:rPr>
          <w:rFonts w:ascii="Times New Roman" w:hAnsi="Times New Roman"/>
          <w:b/>
          <w:bCs/>
          <w:sz w:val="24"/>
          <w:szCs w:val="24"/>
        </w:rPr>
        <w:t>3)</w:t>
      </w:r>
      <w:r w:rsidRPr="00097A3D">
        <w:rPr>
          <w:rFonts w:ascii="Times New Roman" w:hAnsi="Times New Roman"/>
          <w:sz w:val="24"/>
          <w:szCs w:val="24"/>
        </w:rPr>
        <w:t xml:space="preserve"> l’ISEE aggiornato; </w:t>
      </w:r>
    </w:p>
    <w:p w:rsidR="00097A3D" w:rsidRPr="00097A3D" w:rsidRDefault="00097A3D" w:rsidP="00097A3D">
      <w:pPr>
        <w:pStyle w:val="Corpodeltesto"/>
        <w:rPr>
          <w:rFonts w:ascii="Times New Roman" w:hAnsi="Times New Roman"/>
          <w:sz w:val="24"/>
          <w:szCs w:val="24"/>
        </w:rPr>
      </w:pPr>
      <w:r w:rsidRPr="00E72DC6">
        <w:rPr>
          <w:rFonts w:ascii="Times New Roman" w:hAnsi="Times New Roman"/>
          <w:b/>
          <w:bCs/>
          <w:sz w:val="24"/>
          <w:szCs w:val="24"/>
        </w:rPr>
        <w:t>4)</w:t>
      </w:r>
      <w:r w:rsidRPr="00097A3D">
        <w:rPr>
          <w:rFonts w:ascii="Times New Roman" w:hAnsi="Times New Roman"/>
          <w:sz w:val="24"/>
          <w:szCs w:val="24"/>
        </w:rPr>
        <w:t xml:space="preserve"> la dichiarazione di essere o non essere beneficiari di altri interventi assistenziali regionali attivi nel 2019 finanziati dal fondo regionale per la non autosufficienza (piano personalizzato L.162/98 con punteggio, ritornare a casa, leggi di settore rivolte a particolari categorie di cittadini e rimborso quote sociali). </w:t>
      </w:r>
    </w:p>
    <w:p w:rsidR="00097A3D" w:rsidRPr="00097A3D" w:rsidRDefault="00097A3D" w:rsidP="00097A3D">
      <w:pPr>
        <w:pStyle w:val="Corpodeltesto"/>
        <w:rPr>
          <w:rFonts w:ascii="Times New Roman" w:hAnsi="Times New Roman"/>
          <w:sz w:val="24"/>
          <w:szCs w:val="24"/>
        </w:rPr>
      </w:pPr>
    </w:p>
    <w:p w:rsidR="00097A3D" w:rsidRDefault="00097A3D" w:rsidP="00097A3D">
      <w:pPr>
        <w:pStyle w:val="Corpodeltesto"/>
        <w:rPr>
          <w:rFonts w:ascii="Times New Roman" w:hAnsi="Times New Roman"/>
          <w:b/>
          <w:bCs/>
          <w:sz w:val="24"/>
          <w:szCs w:val="24"/>
        </w:rPr>
      </w:pPr>
      <w:r w:rsidRPr="00E72DC6">
        <w:rPr>
          <w:rFonts w:ascii="Times New Roman" w:hAnsi="Times New Roman"/>
          <w:b/>
          <w:bCs/>
          <w:sz w:val="24"/>
          <w:szCs w:val="24"/>
        </w:rPr>
        <w:t xml:space="preserve">Chiede: </w:t>
      </w:r>
    </w:p>
    <w:p w:rsidR="001E1B90" w:rsidRPr="00E72DC6" w:rsidRDefault="001E1B90" w:rsidP="00097A3D">
      <w:pPr>
        <w:pStyle w:val="Corpodeltesto"/>
        <w:rPr>
          <w:rFonts w:ascii="Times New Roman" w:hAnsi="Times New Roman"/>
          <w:b/>
          <w:bCs/>
          <w:sz w:val="24"/>
          <w:szCs w:val="24"/>
        </w:rPr>
      </w:pP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Che eventuali comunicazioni siano inviate al seguente recapito: </w:t>
      </w:r>
    </w:p>
    <w:p w:rsidR="00097A3D" w:rsidRPr="00097A3D" w:rsidRDefault="00097A3D" w:rsidP="00097A3D">
      <w:pPr>
        <w:pStyle w:val="Corpodeltesto"/>
        <w:rPr>
          <w:rFonts w:ascii="Times New Roman" w:hAnsi="Times New Roman"/>
          <w:sz w:val="24"/>
          <w:szCs w:val="24"/>
        </w:rPr>
      </w:pPr>
    </w:p>
    <w:p w:rsidR="00097A3D" w:rsidRPr="00097A3D" w:rsidRDefault="00097A3D" w:rsidP="00E72DC6">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Sig./Sig.ra ______________________________________________________________________ </w:t>
      </w:r>
    </w:p>
    <w:p w:rsidR="00097A3D" w:rsidRPr="00097A3D" w:rsidRDefault="00097A3D" w:rsidP="00E72DC6">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Via / Piazza ___________________________________________________________n. _________ </w:t>
      </w:r>
    </w:p>
    <w:p w:rsidR="00097A3D" w:rsidRPr="00097A3D" w:rsidRDefault="00097A3D" w:rsidP="00E72DC6">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Comune __________________________________________ CAP __________________________ </w:t>
      </w:r>
    </w:p>
    <w:p w:rsidR="00097A3D" w:rsidRPr="00097A3D" w:rsidRDefault="00097A3D" w:rsidP="00E72DC6">
      <w:pPr>
        <w:pStyle w:val="Corpodeltesto"/>
        <w:spacing w:line="360" w:lineRule="auto"/>
        <w:rPr>
          <w:rFonts w:ascii="Times New Roman" w:hAnsi="Times New Roman"/>
          <w:sz w:val="24"/>
          <w:szCs w:val="24"/>
        </w:rPr>
      </w:pPr>
      <w:r w:rsidRPr="00097A3D">
        <w:rPr>
          <w:rFonts w:ascii="Times New Roman" w:hAnsi="Times New Roman"/>
          <w:sz w:val="24"/>
          <w:szCs w:val="24"/>
        </w:rPr>
        <w:t xml:space="preserve">Tel. __________________ Cell._____________________ Email____________________________ </w:t>
      </w:r>
    </w:p>
    <w:p w:rsidR="00097A3D" w:rsidRPr="00097A3D" w:rsidRDefault="00097A3D" w:rsidP="00E72DC6">
      <w:pPr>
        <w:pStyle w:val="Corpodeltesto"/>
        <w:spacing w:line="360" w:lineRule="auto"/>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Il sottoscritto, consapevole delle responsabilità penali a cui può andare incontro ai sensi dell’art. 76 del </w:t>
      </w:r>
      <w:proofErr w:type="spellStart"/>
      <w:r w:rsidRPr="00097A3D">
        <w:rPr>
          <w:rFonts w:ascii="Times New Roman" w:hAnsi="Times New Roman"/>
          <w:sz w:val="24"/>
          <w:szCs w:val="24"/>
        </w:rPr>
        <w:t>D.Lgs</w:t>
      </w:r>
      <w:proofErr w:type="spellEnd"/>
      <w:r w:rsidRPr="00097A3D">
        <w:rPr>
          <w:rFonts w:ascii="Times New Roman" w:hAnsi="Times New Roman"/>
          <w:sz w:val="24"/>
          <w:szCs w:val="24"/>
        </w:rPr>
        <w:t xml:space="preserve"> n.445/2000 in caso di dichiarazioni mendaci, formazione od uso di atti falsi, nonché della decadenza dai benefici eventualmente conseguenti alla presente dichiarazione ai sensi dell’art. 75 del suddetto D.Lgs. dichiara di aver preso visione dell’Avviso pubblico relativo alla presente istanza, di accettare tutte le condizioni in esso previste e di essere in possesso di tutti i requisiti di ammissibilità richiesti. </w:t>
      </w:r>
    </w:p>
    <w:p w:rsidR="00097A3D" w:rsidRPr="00097A3D" w:rsidRDefault="00097A3D" w:rsidP="00097A3D">
      <w:pPr>
        <w:pStyle w:val="Corpodeltesto"/>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p>
    <w:p w:rsidR="00097A3D" w:rsidRPr="00097A3D" w:rsidRDefault="00097A3D" w:rsidP="00097A3D">
      <w:pPr>
        <w:pStyle w:val="Corpodeltesto"/>
        <w:rPr>
          <w:rFonts w:ascii="Times New Roman" w:hAnsi="Times New Roman"/>
          <w:sz w:val="24"/>
          <w:szCs w:val="24"/>
        </w:rPr>
      </w:pPr>
      <w:r w:rsidRPr="00097A3D">
        <w:rPr>
          <w:rFonts w:ascii="Times New Roman" w:hAnsi="Times New Roman"/>
          <w:sz w:val="24"/>
          <w:szCs w:val="24"/>
        </w:rPr>
        <w:t xml:space="preserve">Luogo e data____________________ </w:t>
      </w:r>
    </w:p>
    <w:p w:rsidR="00097A3D" w:rsidRPr="00097A3D" w:rsidRDefault="00097A3D" w:rsidP="00097A3D">
      <w:pPr>
        <w:pStyle w:val="Corpodeltesto"/>
        <w:rPr>
          <w:rFonts w:ascii="Times New Roman" w:hAnsi="Times New Roman"/>
          <w:sz w:val="24"/>
          <w:szCs w:val="24"/>
        </w:rPr>
      </w:pPr>
    </w:p>
    <w:p w:rsidR="00097A3D" w:rsidRPr="00097A3D" w:rsidRDefault="00097A3D" w:rsidP="00232909">
      <w:pPr>
        <w:pStyle w:val="Corpodeltesto"/>
        <w:spacing w:line="480" w:lineRule="auto"/>
        <w:rPr>
          <w:rFonts w:ascii="Times New Roman" w:hAnsi="Times New Roman"/>
          <w:sz w:val="24"/>
          <w:szCs w:val="24"/>
        </w:rPr>
      </w:pPr>
      <w:r w:rsidRPr="00097A3D">
        <w:rPr>
          <w:rFonts w:ascii="Times New Roman" w:hAnsi="Times New Roman"/>
          <w:sz w:val="24"/>
          <w:szCs w:val="24"/>
        </w:rPr>
        <w:t xml:space="preserve">                                                                                                                       Firma del richiedente </w:t>
      </w:r>
    </w:p>
    <w:p w:rsidR="002C058F" w:rsidRDefault="00232909" w:rsidP="00232909">
      <w:pPr>
        <w:pStyle w:val="Corpodeltesto"/>
        <w:spacing w:line="480" w:lineRule="auto"/>
        <w:jc w:val="center"/>
        <w:rPr>
          <w:rFonts w:ascii="Times New Roman" w:hAnsi="Times New Roman"/>
          <w:sz w:val="24"/>
          <w:szCs w:val="24"/>
        </w:rPr>
      </w:pPr>
      <w:r>
        <w:rPr>
          <w:rFonts w:ascii="Times New Roman" w:hAnsi="Times New Roman"/>
          <w:sz w:val="24"/>
          <w:szCs w:val="24"/>
        </w:rPr>
        <w:t xml:space="preserve">                                                 </w:t>
      </w:r>
    </w:p>
    <w:p w:rsidR="00097A3D" w:rsidRDefault="00232909" w:rsidP="00232909">
      <w:pPr>
        <w:pStyle w:val="Corpodeltesto"/>
        <w:spacing w:line="480" w:lineRule="auto"/>
        <w:jc w:val="center"/>
        <w:rPr>
          <w:rFonts w:ascii="Times New Roman" w:hAnsi="Times New Roman"/>
          <w:sz w:val="24"/>
          <w:szCs w:val="24"/>
        </w:rPr>
      </w:pPr>
      <w:r>
        <w:rPr>
          <w:rFonts w:ascii="Times New Roman" w:hAnsi="Times New Roman"/>
          <w:sz w:val="24"/>
          <w:szCs w:val="24"/>
        </w:rPr>
        <w:t xml:space="preserve">                                  </w:t>
      </w:r>
      <w:r w:rsidR="007A70E7">
        <w:rPr>
          <w:rFonts w:ascii="Times New Roman" w:hAnsi="Times New Roman"/>
          <w:sz w:val="24"/>
          <w:szCs w:val="24"/>
        </w:rPr>
        <w:t xml:space="preserve">                                         </w:t>
      </w:r>
      <w:r>
        <w:rPr>
          <w:rFonts w:ascii="Times New Roman" w:hAnsi="Times New Roman"/>
          <w:sz w:val="24"/>
          <w:szCs w:val="24"/>
        </w:rPr>
        <w:t xml:space="preserve">       </w:t>
      </w:r>
      <w:r w:rsidR="007A70E7">
        <w:rPr>
          <w:rFonts w:ascii="Times New Roman" w:hAnsi="Times New Roman"/>
          <w:sz w:val="24"/>
          <w:szCs w:val="24"/>
        </w:rPr>
        <w:t xml:space="preserve">      </w:t>
      </w:r>
      <w:r>
        <w:rPr>
          <w:rFonts w:ascii="Times New Roman" w:hAnsi="Times New Roman"/>
          <w:sz w:val="24"/>
          <w:szCs w:val="24"/>
        </w:rPr>
        <w:t xml:space="preserve">                    __</w:t>
      </w:r>
      <w:r w:rsidR="00097A3D" w:rsidRPr="00097A3D">
        <w:rPr>
          <w:rFonts w:ascii="Times New Roman" w:hAnsi="Times New Roman"/>
          <w:sz w:val="24"/>
          <w:szCs w:val="24"/>
        </w:rPr>
        <w:t>_</w:t>
      </w:r>
      <w:r>
        <w:rPr>
          <w:rFonts w:ascii="Times New Roman" w:hAnsi="Times New Roman"/>
          <w:sz w:val="24"/>
          <w:szCs w:val="24"/>
        </w:rPr>
        <w:t>____</w:t>
      </w:r>
      <w:r w:rsidR="00097A3D" w:rsidRPr="00097A3D">
        <w:rPr>
          <w:rFonts w:ascii="Times New Roman" w:hAnsi="Times New Roman"/>
          <w:sz w:val="24"/>
          <w:szCs w:val="24"/>
        </w:rPr>
        <w:t>_________________</w:t>
      </w:r>
    </w:p>
    <w:p w:rsidR="00313DFA" w:rsidRDefault="00313DFA" w:rsidP="00232909">
      <w:pPr>
        <w:pStyle w:val="Corpodeltesto"/>
        <w:spacing w:line="480" w:lineRule="auto"/>
        <w:jc w:val="center"/>
        <w:rPr>
          <w:rFonts w:ascii="Times New Roman" w:hAnsi="Times New Roman"/>
          <w:sz w:val="24"/>
          <w:szCs w:val="24"/>
        </w:rPr>
      </w:pPr>
    </w:p>
    <w:p w:rsidR="007A70E7" w:rsidRDefault="007A70E7" w:rsidP="00232909">
      <w:pPr>
        <w:pStyle w:val="Corpodeltesto"/>
        <w:spacing w:line="480" w:lineRule="auto"/>
        <w:jc w:val="center"/>
        <w:rPr>
          <w:rFonts w:ascii="Times New Roman" w:hAnsi="Times New Roman"/>
          <w:sz w:val="24"/>
          <w:szCs w:val="24"/>
        </w:rPr>
      </w:pPr>
    </w:p>
    <w:p w:rsidR="00313DFA" w:rsidRPr="00313DFA" w:rsidRDefault="00313DFA" w:rsidP="00313DFA">
      <w:pPr>
        <w:autoSpaceDE w:val="0"/>
        <w:autoSpaceDN w:val="0"/>
        <w:adjustRightInd w:val="0"/>
        <w:jc w:val="center"/>
        <w:rPr>
          <w:b/>
          <w:bCs/>
          <w:u w:val="single"/>
        </w:rPr>
      </w:pPr>
      <w:r w:rsidRPr="00313DFA">
        <w:rPr>
          <w:b/>
          <w:bCs/>
          <w:u w:val="single"/>
        </w:rPr>
        <w:lastRenderedPageBreak/>
        <w:t>INFORMATIVA SUL TRATTAMENTO DEI DATI PERSONALI</w:t>
      </w:r>
    </w:p>
    <w:p w:rsidR="00313DFA" w:rsidRPr="00313DFA" w:rsidRDefault="00313DFA" w:rsidP="00313DFA">
      <w:pPr>
        <w:autoSpaceDE w:val="0"/>
        <w:autoSpaceDN w:val="0"/>
        <w:adjustRightInd w:val="0"/>
        <w:jc w:val="center"/>
        <w:rPr>
          <w:b/>
          <w:bCs/>
          <w:u w:val="single"/>
        </w:rPr>
      </w:pPr>
      <w:r w:rsidRPr="00313DFA">
        <w:rPr>
          <w:b/>
          <w:bCs/>
          <w:u w:val="single"/>
        </w:rPr>
        <w:t>(ai sensi e per gli effetti degli artt. 13 e 14 del Regolamento UE 2016/679 “GDPR”)</w:t>
      </w:r>
    </w:p>
    <w:p w:rsidR="00313DFA" w:rsidRPr="00313DFA" w:rsidRDefault="00313DFA" w:rsidP="00313DFA">
      <w:pPr>
        <w:autoSpaceDE w:val="0"/>
        <w:autoSpaceDN w:val="0"/>
        <w:adjustRightInd w:val="0"/>
        <w:jc w:val="center"/>
        <w:rPr>
          <w:b/>
          <w:bCs/>
          <w:u w:val="single"/>
        </w:rPr>
      </w:pPr>
    </w:p>
    <w:p w:rsidR="00313DFA" w:rsidRPr="00313DFA" w:rsidRDefault="00313DFA" w:rsidP="00313DFA">
      <w:pPr>
        <w:autoSpaceDE w:val="0"/>
        <w:autoSpaceDN w:val="0"/>
        <w:adjustRightInd w:val="0"/>
        <w:spacing w:line="276" w:lineRule="auto"/>
        <w:jc w:val="both"/>
        <w:rPr>
          <w:color w:val="000000"/>
        </w:rPr>
      </w:pPr>
      <w:r w:rsidRPr="00313DFA">
        <w:rPr>
          <w:color w:val="000000"/>
        </w:rPr>
        <w:t xml:space="preserve">Il Comune di Tortolì La informa che, ai sensi e per gli effetti degli articoli 13 e 14 del </w:t>
      </w:r>
      <w:bookmarkStart w:id="0" w:name="_Hlk9320611"/>
      <w:r w:rsidRPr="00313DFA">
        <w:rPr>
          <w:color w:val="000000"/>
        </w:rPr>
        <w:t>Regolamento (UE) n. 2016/679 “GDPR”</w:t>
      </w:r>
      <w:bookmarkEnd w:id="0"/>
      <w:r w:rsidRPr="00313DFA">
        <w:rPr>
          <w:color w:val="000000"/>
        </w:rPr>
        <w:t>("</w:t>
      </w:r>
      <w:proofErr w:type="spellStart"/>
      <w:r w:rsidRPr="00313DFA">
        <w:rPr>
          <w:color w:val="000000"/>
        </w:rPr>
        <w:t>General</w:t>
      </w:r>
      <w:proofErr w:type="spellEnd"/>
      <w:r w:rsidRPr="00313DFA">
        <w:rPr>
          <w:color w:val="000000"/>
        </w:rPr>
        <w:t xml:space="preserve"> Data </w:t>
      </w:r>
      <w:proofErr w:type="spellStart"/>
      <w:r w:rsidRPr="00313DFA">
        <w:rPr>
          <w:color w:val="000000"/>
        </w:rPr>
        <w:t>ProtectionRegulation</w:t>
      </w:r>
      <w:proofErr w:type="spellEnd"/>
      <w:r w:rsidRPr="00313DFA">
        <w:rPr>
          <w:color w:val="000000"/>
        </w:rPr>
        <w:t>"), tratta i dati personali da Lei forniti e liberamente comunicati al fine dello svolgimento delle proprie funzioni istituzionali.</w:t>
      </w:r>
    </w:p>
    <w:p w:rsidR="00313DFA" w:rsidRPr="00313DFA" w:rsidRDefault="00313DFA" w:rsidP="00313DFA">
      <w:pPr>
        <w:autoSpaceDE w:val="0"/>
        <w:autoSpaceDN w:val="0"/>
        <w:adjustRightInd w:val="0"/>
        <w:spacing w:after="120" w:line="276" w:lineRule="auto"/>
        <w:jc w:val="both"/>
        <w:rPr>
          <w:color w:val="000000"/>
        </w:rPr>
      </w:pPr>
      <w:r w:rsidRPr="00313DFA">
        <w:rPr>
          <w:color w:val="000000"/>
        </w:rPr>
        <w:t xml:space="preserve">Il Comune di Tortolì garantisce che il trattamento dei Suoi dati personali si svolge nel rispetto dei diritti e delle libertà fondamentali, nonché della Sua dignità, con particolare riferimento alla riservatezza, all'identità personale ed al diritto alla protezione dei dati personali. </w:t>
      </w:r>
    </w:p>
    <w:p w:rsidR="00313DFA" w:rsidRPr="00313DFA" w:rsidRDefault="00313DFA" w:rsidP="00313DFA">
      <w:pPr>
        <w:spacing w:after="120"/>
        <w:jc w:val="center"/>
        <w:rPr>
          <w:b/>
          <w:bCs/>
          <w:lang w:eastAsia="en-US"/>
        </w:rPr>
      </w:pPr>
    </w:p>
    <w:p w:rsidR="00313DFA" w:rsidRPr="00313DFA" w:rsidRDefault="00313DFA" w:rsidP="00313DFA">
      <w:pPr>
        <w:spacing w:after="120"/>
        <w:jc w:val="center"/>
        <w:rPr>
          <w:b/>
          <w:bCs/>
        </w:rPr>
      </w:pPr>
      <w:r w:rsidRPr="00313DFA">
        <w:rPr>
          <w:b/>
          <w:bCs/>
        </w:rPr>
        <w:t>TITOLARE DEL TRATTAMENTO</w:t>
      </w:r>
    </w:p>
    <w:p w:rsidR="00313DFA" w:rsidRPr="00313DFA" w:rsidRDefault="00313DFA" w:rsidP="00313DFA">
      <w:pPr>
        <w:autoSpaceDE w:val="0"/>
        <w:autoSpaceDN w:val="0"/>
        <w:adjustRightInd w:val="0"/>
        <w:spacing w:line="276" w:lineRule="auto"/>
        <w:jc w:val="both"/>
      </w:pPr>
      <w:r w:rsidRPr="00313DFA">
        <w:t xml:space="preserve">Il “Titolare del trattamento” dei dati è il </w:t>
      </w:r>
      <w:r w:rsidRPr="00313DFA">
        <w:rPr>
          <w:b/>
          <w:bCs/>
        </w:rPr>
        <w:t>Comune di Tortolì</w:t>
      </w:r>
      <w:r w:rsidRPr="00313DFA">
        <w:t xml:space="preserve"> con sede in Tortolì via/piazza Garibaldi,1, C.A.P. 08048 C.F. 00068560911, tel. 0782/600700 nella persona del Sindaco quale Suo legale rappresentante </w:t>
      </w:r>
      <w:r w:rsidRPr="00313DFA">
        <w:rPr>
          <w:i/>
          <w:iCs/>
        </w:rPr>
        <w:t>pro tempore</w:t>
      </w:r>
      <w:r w:rsidRPr="00313DFA">
        <w:t>. </w:t>
      </w:r>
    </w:p>
    <w:p w:rsidR="00313DFA" w:rsidRPr="00313DFA" w:rsidRDefault="00313DFA" w:rsidP="00313DFA">
      <w:pPr>
        <w:autoSpaceDE w:val="0"/>
        <w:autoSpaceDN w:val="0"/>
        <w:adjustRightInd w:val="0"/>
        <w:spacing w:line="276" w:lineRule="auto"/>
        <w:jc w:val="both"/>
      </w:pPr>
      <w:r w:rsidRPr="00313DFA">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313DFA" w:rsidRPr="00313DFA" w:rsidRDefault="00313DFA" w:rsidP="00313DFA">
      <w:pPr>
        <w:pStyle w:val="Paragrafoelenco1"/>
        <w:numPr>
          <w:ilvl w:val="0"/>
          <w:numId w:val="24"/>
        </w:numPr>
        <w:autoSpaceDE w:val="0"/>
        <w:autoSpaceDN w:val="0"/>
        <w:adjustRightInd w:val="0"/>
        <w:spacing w:after="0" w:line="276" w:lineRule="auto"/>
        <w:ind w:left="363" w:hanging="357"/>
        <w:jc w:val="both"/>
        <w:rPr>
          <w:rFonts w:ascii="Times New Roman" w:hAnsi="Times New Roman"/>
          <w:sz w:val="24"/>
          <w:szCs w:val="24"/>
        </w:rPr>
      </w:pPr>
      <w:r w:rsidRPr="00313DFA">
        <w:rPr>
          <w:rFonts w:ascii="Times New Roman" w:hAnsi="Times New Roman"/>
          <w:sz w:val="24"/>
          <w:szCs w:val="24"/>
        </w:rPr>
        <w:t>Email: protocollo@comuneditortoli.it</w:t>
      </w:r>
    </w:p>
    <w:p w:rsidR="00313DFA" w:rsidRPr="00313DFA" w:rsidRDefault="00313DFA" w:rsidP="00313DFA">
      <w:pPr>
        <w:pStyle w:val="Paragrafoelenco1"/>
        <w:numPr>
          <w:ilvl w:val="0"/>
          <w:numId w:val="24"/>
        </w:numPr>
        <w:autoSpaceDE w:val="0"/>
        <w:autoSpaceDN w:val="0"/>
        <w:adjustRightInd w:val="0"/>
        <w:spacing w:after="120" w:line="276" w:lineRule="auto"/>
        <w:ind w:left="363" w:hanging="357"/>
        <w:jc w:val="both"/>
        <w:rPr>
          <w:rFonts w:ascii="Times New Roman" w:hAnsi="Times New Roman"/>
          <w:sz w:val="24"/>
          <w:szCs w:val="24"/>
        </w:rPr>
      </w:pPr>
      <w:r w:rsidRPr="00313DFA">
        <w:rPr>
          <w:rFonts w:ascii="Times New Roman" w:hAnsi="Times New Roman"/>
          <w:sz w:val="24"/>
          <w:szCs w:val="24"/>
        </w:rPr>
        <w:t>PEC: protocollo@pec.comuneditortoli.it</w:t>
      </w:r>
    </w:p>
    <w:p w:rsidR="00313DFA" w:rsidRPr="00313DFA" w:rsidRDefault="00313DFA" w:rsidP="00313DFA">
      <w:pPr>
        <w:pStyle w:val="Paragrafoelenco1"/>
        <w:autoSpaceDE w:val="0"/>
        <w:autoSpaceDN w:val="0"/>
        <w:adjustRightInd w:val="0"/>
        <w:spacing w:after="120" w:line="276" w:lineRule="auto"/>
        <w:ind w:left="6"/>
        <w:jc w:val="both"/>
        <w:rPr>
          <w:rFonts w:ascii="Times New Roman" w:hAnsi="Times New Roman"/>
          <w:sz w:val="24"/>
          <w:szCs w:val="24"/>
        </w:rPr>
      </w:pPr>
      <w:r w:rsidRPr="00313DFA">
        <w:rPr>
          <w:rFonts w:ascii="Times New Roman" w:hAnsi="Times New Roman"/>
          <w:sz w:val="24"/>
          <w:szCs w:val="24"/>
        </w:rPr>
        <w:t>Nel sito internet istituzionale dell’Ente si potranno trovare ulteriori informazioni riguardanti le politiche adottate dal Comune in tema di trattamento e protezione dei dati personali.</w:t>
      </w:r>
    </w:p>
    <w:p w:rsidR="00313DFA" w:rsidRPr="00313DFA" w:rsidRDefault="00313DFA" w:rsidP="00313DFA">
      <w:pPr>
        <w:spacing w:after="120"/>
        <w:jc w:val="center"/>
        <w:rPr>
          <w:b/>
          <w:bCs/>
        </w:rPr>
      </w:pPr>
    </w:p>
    <w:p w:rsidR="00313DFA" w:rsidRPr="00313DFA" w:rsidRDefault="00313DFA" w:rsidP="00313DFA">
      <w:pPr>
        <w:spacing w:after="120"/>
        <w:jc w:val="center"/>
      </w:pPr>
      <w:r w:rsidRPr="00313DFA">
        <w:rPr>
          <w:b/>
          <w:bCs/>
        </w:rPr>
        <w:t>RESPONSABILE DELLA PROTEZIONE DEI DATI(RPD O DPO)</w:t>
      </w:r>
    </w:p>
    <w:p w:rsidR="00313DFA" w:rsidRPr="00313DFA" w:rsidRDefault="00313DFA" w:rsidP="00313DFA">
      <w:pPr>
        <w:autoSpaceDE w:val="0"/>
        <w:autoSpaceDN w:val="0"/>
        <w:adjustRightInd w:val="0"/>
        <w:spacing w:line="276" w:lineRule="auto"/>
        <w:jc w:val="both"/>
        <w:rPr>
          <w:lang w:val="en-US"/>
        </w:rPr>
      </w:pPr>
      <w:r w:rsidRPr="00313DFA">
        <w:t xml:space="preserve">Il Responsabile della protezione dei dati (RPD o DPO) nominato è contattabile ai seguenti recapiti (per maggiori approfondimenti su nomina e compiti, vedi artt. </w:t>
      </w:r>
      <w:r w:rsidRPr="00313DFA">
        <w:rPr>
          <w:lang w:val="en-US"/>
        </w:rPr>
        <w:t>37-39 “GDPR”):</w:t>
      </w:r>
    </w:p>
    <w:p w:rsidR="00313DFA" w:rsidRPr="00313DFA" w:rsidRDefault="00313DFA" w:rsidP="00313DFA">
      <w:pPr>
        <w:pStyle w:val="Paragrafoelenco1"/>
        <w:numPr>
          <w:ilvl w:val="0"/>
          <w:numId w:val="25"/>
        </w:numPr>
        <w:autoSpaceDE w:val="0"/>
        <w:autoSpaceDN w:val="0"/>
        <w:adjustRightInd w:val="0"/>
        <w:spacing w:after="0" w:line="276" w:lineRule="auto"/>
        <w:ind w:left="363" w:hanging="357"/>
        <w:jc w:val="both"/>
        <w:rPr>
          <w:rFonts w:ascii="Times New Roman" w:hAnsi="Times New Roman"/>
          <w:sz w:val="24"/>
          <w:szCs w:val="24"/>
          <w:lang w:val="fr-FR"/>
        </w:rPr>
      </w:pPr>
      <w:r w:rsidRPr="00313DFA">
        <w:rPr>
          <w:rFonts w:ascii="Times New Roman" w:hAnsi="Times New Roman"/>
          <w:sz w:val="24"/>
          <w:szCs w:val="24"/>
          <w:lang w:val="fr-FR"/>
        </w:rPr>
        <w:t xml:space="preserve">Email : </w:t>
      </w:r>
      <w:hyperlink r:id="rId9" w:history="1">
        <w:r w:rsidRPr="00313DFA">
          <w:rPr>
            <w:rStyle w:val="Collegamentoipertestuale"/>
            <w:sz w:val="24"/>
            <w:szCs w:val="24"/>
            <w:lang w:val="fr-FR"/>
          </w:rPr>
          <w:t>privacy@comune.it</w:t>
        </w:r>
      </w:hyperlink>
    </w:p>
    <w:p w:rsidR="00313DFA" w:rsidRPr="00313DFA" w:rsidRDefault="00313DFA" w:rsidP="00313DFA">
      <w:pPr>
        <w:pStyle w:val="Paragrafoelenco1"/>
        <w:numPr>
          <w:ilvl w:val="0"/>
          <w:numId w:val="25"/>
        </w:numPr>
        <w:autoSpaceDE w:val="0"/>
        <w:autoSpaceDN w:val="0"/>
        <w:adjustRightInd w:val="0"/>
        <w:spacing w:after="0" w:line="276" w:lineRule="auto"/>
        <w:ind w:left="363" w:hanging="357"/>
        <w:jc w:val="both"/>
        <w:rPr>
          <w:rFonts w:ascii="Times New Roman" w:hAnsi="Times New Roman"/>
          <w:sz w:val="24"/>
          <w:szCs w:val="24"/>
          <w:lang w:val="fr-FR"/>
        </w:rPr>
      </w:pPr>
      <w:r w:rsidRPr="00313DFA">
        <w:rPr>
          <w:rFonts w:ascii="Times New Roman" w:hAnsi="Times New Roman"/>
          <w:sz w:val="24"/>
          <w:szCs w:val="24"/>
          <w:lang w:val="fr-FR"/>
        </w:rPr>
        <w:t>PEC:</w:t>
      </w:r>
      <w:hyperlink r:id="rId10" w:history="1">
        <w:r w:rsidRPr="00313DFA">
          <w:rPr>
            <w:rStyle w:val="Collegamentoipertestuale"/>
            <w:sz w:val="24"/>
            <w:szCs w:val="24"/>
            <w:lang w:val="fr-FR"/>
          </w:rPr>
          <w:t>privacy@pec.comune.it</w:t>
        </w:r>
      </w:hyperlink>
    </w:p>
    <w:p w:rsidR="00313DFA" w:rsidRPr="00313DFA" w:rsidRDefault="00313DFA" w:rsidP="00313DFA">
      <w:pPr>
        <w:autoSpaceDE w:val="0"/>
        <w:autoSpaceDN w:val="0"/>
        <w:adjustRightInd w:val="0"/>
        <w:spacing w:after="120" w:line="276" w:lineRule="auto"/>
        <w:jc w:val="both"/>
      </w:pPr>
      <w:r w:rsidRPr="00313DFA">
        <w:t>I dati integrali di contatto del RPD/DPO sono indicati nella sezione “Amministrazione trasparente” del sito internet istituzionale del Comune di Tortolì</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t>OGGETTO DEL TRATTAMENTO E CATEGORIE DI DATI</w:t>
      </w:r>
    </w:p>
    <w:p w:rsidR="00313DFA" w:rsidRPr="00313DFA" w:rsidRDefault="00313DFA" w:rsidP="00313DFA">
      <w:pPr>
        <w:tabs>
          <w:tab w:val="num" w:pos="0"/>
        </w:tabs>
        <w:suppressAutoHyphens/>
        <w:spacing w:line="276" w:lineRule="auto"/>
        <w:jc w:val="both"/>
        <w:rPr>
          <w:lang w:eastAsia="en-US"/>
        </w:rPr>
      </w:pPr>
      <w:r w:rsidRPr="00313DFA">
        <w:rPr>
          <w:color w:val="000000"/>
        </w:rPr>
        <w:t xml:space="preserve">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“Interventi a favore di  persone in condizioni di disabilità gravissime ” previsto </w:t>
      </w:r>
      <w:bookmarkStart w:id="1" w:name="_Hlk13588587"/>
      <w:r w:rsidRPr="00313DFA">
        <w:rPr>
          <w:color w:val="000000"/>
        </w:rPr>
        <w:t xml:space="preserve">dall’art. 3 del D.M. 26 settembre 2016, </w:t>
      </w:r>
      <w:bookmarkEnd w:id="1"/>
      <w:r w:rsidRPr="00313DFA">
        <w:rPr>
          <w:color w:val="000000"/>
        </w:rPr>
        <w:t>(in seguito, “Dati Personali” o anche “Dati”).</w:t>
      </w:r>
    </w:p>
    <w:p w:rsidR="00204160" w:rsidRDefault="00204160"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t>FINALITÀ E BASE GIURIDICA DEL TRATTAMENTO DEI DATI</w:t>
      </w:r>
    </w:p>
    <w:p w:rsidR="00313DFA" w:rsidRPr="00313DFA" w:rsidRDefault="00313DFA" w:rsidP="00313DFA">
      <w:pPr>
        <w:autoSpaceDE w:val="0"/>
        <w:autoSpaceDN w:val="0"/>
        <w:adjustRightInd w:val="0"/>
        <w:spacing w:line="276" w:lineRule="auto"/>
        <w:jc w:val="both"/>
        <w:rPr>
          <w:color w:val="000000"/>
        </w:rPr>
      </w:pPr>
      <w:r w:rsidRPr="00313DFA">
        <w:rPr>
          <w:color w:val="000000"/>
        </w:rPr>
        <w:t xml:space="preserve">I trattamenti connessi ai servizi offerti dall’Area socio-assistenziale, sono curati da personale del Comune di Tortolì autorizzato al trattamento. </w:t>
      </w:r>
    </w:p>
    <w:p w:rsidR="00313DFA" w:rsidRPr="00313DFA" w:rsidRDefault="00313DFA" w:rsidP="00313DFA">
      <w:pPr>
        <w:autoSpaceDE w:val="0"/>
        <w:autoSpaceDN w:val="0"/>
        <w:adjustRightInd w:val="0"/>
        <w:spacing w:line="276" w:lineRule="auto"/>
        <w:jc w:val="both"/>
        <w:rPr>
          <w:color w:val="000000"/>
        </w:rPr>
      </w:pPr>
      <w:r w:rsidRPr="00313DFA">
        <w:rPr>
          <w:color w:val="000000"/>
        </w:rPr>
        <w:lastRenderedPageBreak/>
        <w:t>I dati personali forniti sono utilizzati al fine di consentire l’accesso al Programma “Interventi a favore di  persone in condizioni di disabilità gravissime ” previsto dall’art. 3 del D.M. 26 settembre 2016, e sono comunicati all’ATS Sardegna in quanto strettamente necessario per l’adempimento delle richieste, come disposto dalle deliberazioni e linee guida regionali vigenti.</w:t>
      </w:r>
    </w:p>
    <w:p w:rsidR="00313DFA" w:rsidRPr="00313DFA" w:rsidRDefault="00313DFA" w:rsidP="00313DFA">
      <w:pPr>
        <w:autoSpaceDE w:val="0"/>
        <w:autoSpaceDN w:val="0"/>
        <w:adjustRightInd w:val="0"/>
        <w:spacing w:line="276" w:lineRule="auto"/>
        <w:jc w:val="both"/>
        <w:rPr>
          <w:color w:val="000000"/>
        </w:rPr>
      </w:pPr>
      <w:r w:rsidRPr="00313DFA">
        <w:rPr>
          <w:color w:val="000000"/>
        </w:rPr>
        <w:t>Tutti i dati comunicati dai soggetti interessati sono trattati esclusivamente per adempimenti connessi all'attività dell’Ente ed in particolare:</w:t>
      </w:r>
    </w:p>
    <w:p w:rsidR="00313DFA" w:rsidRPr="00313DFA" w:rsidRDefault="00313DFA" w:rsidP="00313DFA">
      <w:pPr>
        <w:pStyle w:val="Paragrafoelenco1"/>
        <w:numPr>
          <w:ilvl w:val="0"/>
          <w:numId w:val="26"/>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per soddisfare gli obblighi previsti dalle norme di legge e dai regolamenti;</w:t>
      </w:r>
    </w:p>
    <w:p w:rsidR="00313DFA" w:rsidRPr="00313DFA" w:rsidRDefault="00313DFA" w:rsidP="00313DFA">
      <w:pPr>
        <w:pStyle w:val="Paragrafoelenco1"/>
        <w:numPr>
          <w:ilvl w:val="0"/>
          <w:numId w:val="26"/>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per soddisfare esplicite richieste di Enti o Autorità abilitate da disposizioni di legge;</w:t>
      </w:r>
    </w:p>
    <w:p w:rsidR="00313DFA" w:rsidRPr="00313DFA" w:rsidRDefault="00313DFA" w:rsidP="00313DFA">
      <w:pPr>
        <w:pStyle w:val="Paragrafoelenco1"/>
        <w:numPr>
          <w:ilvl w:val="0"/>
          <w:numId w:val="26"/>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 xml:space="preserve">per tutti gli adempimenti connessi all’attività di istruttoria, valutazione e verifica dei requisiti dichiarati con autocertificazioni rese ai sensi del D.P.R. 445/2000 in merito all’istanza presentata, in particolare per la valutazione multidimensionale ai fini dell’accesso al programma  “Interventi a favore di  persone in condizioni di disabilità gravissime ” previsto dall’art. 3 del D.M. 26 settembre 2016,” o per le modificazioni di livello assistenziale dei beneficiari già ammessi al programma. </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t>MODALITÀ DEL TRATTAMENTO</w:t>
      </w:r>
    </w:p>
    <w:p w:rsidR="00313DFA" w:rsidRPr="00313DFA" w:rsidRDefault="00313DFA" w:rsidP="00313DFA">
      <w:pPr>
        <w:autoSpaceDE w:val="0"/>
        <w:autoSpaceDN w:val="0"/>
        <w:adjustRightInd w:val="0"/>
        <w:spacing w:after="120" w:line="276" w:lineRule="auto"/>
        <w:jc w:val="both"/>
        <w:rPr>
          <w:color w:val="000000"/>
        </w:rPr>
      </w:pPr>
      <w:r w:rsidRPr="00313DFA">
        <w:rPr>
          <w:color w:val="000000"/>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t>FONTE DEI DATI PERSONALI</w:t>
      </w:r>
    </w:p>
    <w:p w:rsidR="00313DFA" w:rsidRPr="00313DFA" w:rsidRDefault="00313DFA" w:rsidP="00313DFA">
      <w:pPr>
        <w:autoSpaceDE w:val="0"/>
        <w:autoSpaceDN w:val="0"/>
        <w:adjustRightInd w:val="0"/>
        <w:spacing w:line="276" w:lineRule="auto"/>
        <w:jc w:val="both"/>
        <w:rPr>
          <w:color w:val="000000"/>
        </w:rPr>
      </w:pPr>
      <w:r w:rsidRPr="00313DFA">
        <w:rPr>
          <w:color w:val="000000"/>
        </w:rPr>
        <w:t>I dati personali oggetto dell'attività di trattamento sono stati ottenuti da:</w:t>
      </w:r>
    </w:p>
    <w:p w:rsidR="00313DFA" w:rsidRPr="00313DFA" w:rsidRDefault="00313DFA" w:rsidP="00313DFA">
      <w:pPr>
        <w:pStyle w:val="Paragrafoelenco1"/>
        <w:numPr>
          <w:ilvl w:val="0"/>
          <w:numId w:val="27"/>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dati inseriti nelle istanze presentate dall’interessato (ad esempio: i componenti del nucleo familiare);</w:t>
      </w:r>
    </w:p>
    <w:p w:rsidR="00313DFA" w:rsidRPr="00313DFA" w:rsidRDefault="00313DFA" w:rsidP="00313DFA">
      <w:pPr>
        <w:pStyle w:val="Paragrafoelenco1"/>
        <w:numPr>
          <w:ilvl w:val="0"/>
          <w:numId w:val="27"/>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fonti accessibili al pubblico;</w:t>
      </w:r>
    </w:p>
    <w:p w:rsidR="00313DFA" w:rsidRPr="00313DFA" w:rsidRDefault="00313DFA" w:rsidP="00313DFA">
      <w:pPr>
        <w:pStyle w:val="Paragrafoelenco1"/>
        <w:numPr>
          <w:ilvl w:val="0"/>
          <w:numId w:val="27"/>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database accessibili al Titolare, tra cui quelli gestiti da Agenzia Entrate, INPS, etc.;</w:t>
      </w:r>
    </w:p>
    <w:p w:rsidR="00313DFA" w:rsidRPr="00313DFA" w:rsidRDefault="00313DFA" w:rsidP="00313DFA">
      <w:pPr>
        <w:pStyle w:val="Paragrafoelenco1"/>
        <w:numPr>
          <w:ilvl w:val="0"/>
          <w:numId w:val="27"/>
        </w:numPr>
        <w:autoSpaceDE w:val="0"/>
        <w:autoSpaceDN w:val="0"/>
        <w:adjustRightInd w:val="0"/>
        <w:spacing w:after="120" w:line="276" w:lineRule="auto"/>
        <w:ind w:left="360"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database detenuti da altre Pubbliche Amministrazioni.</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t>CONSERVAZIONE DEI DATI</w:t>
      </w:r>
    </w:p>
    <w:p w:rsidR="00313DFA" w:rsidRPr="00313DFA" w:rsidRDefault="00313DFA" w:rsidP="00313DFA">
      <w:pPr>
        <w:autoSpaceDE w:val="0"/>
        <w:autoSpaceDN w:val="0"/>
        <w:adjustRightInd w:val="0"/>
        <w:spacing w:after="120" w:line="276" w:lineRule="auto"/>
        <w:jc w:val="both"/>
        <w:rPr>
          <w:color w:val="000000"/>
        </w:rPr>
      </w:pPr>
      <w:r w:rsidRPr="00313DFA">
        <w:rPr>
          <w:color w:val="000000"/>
        </w:rPr>
        <w:t>I dati saranno trattati per tutto il tempo necessario alla conclusione del procedimento e, successivamente, saranno conservati in conformità alle norme sulla conservazione della documentazione amministrativa.</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color w:val="000000"/>
        </w:rPr>
      </w:pPr>
      <w:r w:rsidRPr="00313DFA">
        <w:rPr>
          <w:b/>
          <w:bCs/>
          <w:color w:val="000000"/>
        </w:rPr>
        <w:t>NATURA DEL CONFERIMENTO</w:t>
      </w:r>
    </w:p>
    <w:p w:rsidR="00313DFA" w:rsidRPr="00313DFA" w:rsidRDefault="00313DFA" w:rsidP="00313DFA">
      <w:pPr>
        <w:autoSpaceDE w:val="0"/>
        <w:autoSpaceDN w:val="0"/>
        <w:adjustRightInd w:val="0"/>
        <w:spacing w:after="120" w:line="276" w:lineRule="auto"/>
        <w:jc w:val="both"/>
        <w:rPr>
          <w:color w:val="000000"/>
        </w:rPr>
      </w:pPr>
      <w:r w:rsidRPr="00313DFA">
        <w:rPr>
          <w:color w:val="000000"/>
        </w:rPr>
        <w:t>Il conferimento dei dati, tenuto conto delle finalità del trattamento come sopra illustrate, è obbligatorio ed il loro mancato, parziale o inesatto conferimento potrà avere, come conseguenza, l'impossibilità di fornire il servizio richiesto.</w:t>
      </w:r>
    </w:p>
    <w:p w:rsidR="00313DFA" w:rsidRPr="00313DFA" w:rsidRDefault="00313DFA" w:rsidP="00313DFA">
      <w:pPr>
        <w:spacing w:after="120"/>
        <w:jc w:val="center"/>
        <w:rPr>
          <w:b/>
          <w:bCs/>
          <w:color w:val="000000"/>
        </w:rPr>
      </w:pPr>
    </w:p>
    <w:p w:rsidR="00313DFA" w:rsidRPr="00313DFA" w:rsidRDefault="00313DFA" w:rsidP="00313DFA">
      <w:pPr>
        <w:spacing w:after="120"/>
        <w:jc w:val="center"/>
        <w:rPr>
          <w:b/>
          <w:bCs/>
          <w:color w:val="000000"/>
        </w:rPr>
      </w:pPr>
      <w:r w:rsidRPr="00313DFA">
        <w:rPr>
          <w:b/>
          <w:bCs/>
          <w:color w:val="000000"/>
        </w:rPr>
        <w:lastRenderedPageBreak/>
        <w:t>DESTINATARI O CATEGORIE DEI DESTINATARI DEI DATI PERSONALI</w:t>
      </w:r>
    </w:p>
    <w:p w:rsidR="00313DFA" w:rsidRPr="00313DFA" w:rsidRDefault="00313DFA" w:rsidP="00313DFA">
      <w:pPr>
        <w:autoSpaceDE w:val="0"/>
        <w:autoSpaceDN w:val="0"/>
        <w:adjustRightInd w:val="0"/>
        <w:spacing w:line="276" w:lineRule="auto"/>
        <w:jc w:val="both"/>
        <w:rPr>
          <w:color w:val="000000"/>
        </w:rPr>
      </w:pPr>
      <w:r w:rsidRPr="00313DFA">
        <w:rPr>
          <w:color w:val="000000"/>
        </w:rPr>
        <w:t>I suoi dati personali potranno essere comunicati a:</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dipendenti e/o collaboratori del Titolare, nella loro qualità di autorizzati al trattamento, ai quali sono state fornite istruzioni specifiche. Gli autorizzati hanno differenziati livelli di accesso a seconda delle specifiche mansioni;</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altri soggetti pubblici (ATS Sardegna, Regione Sardegna etc.) per finalità istituzionali;</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Autorità Giudiziaria e/o Autorità di Pubblica Sicurezza, nei casi espressamente previsti dalla legge;</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val="fr-FR" w:eastAsia="it-IT"/>
        </w:rPr>
      </w:pPr>
      <w:r w:rsidRPr="00313DFA">
        <w:rPr>
          <w:rFonts w:ascii="Times New Roman" w:hAnsi="Times New Roman"/>
          <w:color w:val="000000"/>
          <w:sz w:val="24"/>
          <w:szCs w:val="24"/>
          <w:lang w:eastAsia="it-IT"/>
        </w:rPr>
        <w:t xml:space="preserve">Responsabili esterni del trattamento, espressamente nominati ex art. 28 Reg. </w:t>
      </w:r>
      <w:r w:rsidRPr="00313DFA">
        <w:rPr>
          <w:rFonts w:ascii="Times New Roman" w:hAnsi="Times New Roman"/>
          <w:color w:val="000000"/>
          <w:sz w:val="24"/>
          <w:szCs w:val="24"/>
          <w:lang w:val="fr-FR" w:eastAsia="it-IT"/>
        </w:rPr>
        <w:t>(UE) n. 2016/679 “GDPR”;</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Legali all’uopo incaricati dal Comune ad intervenire in controversie/contenziosi in cui lo stesso è parte;</w:t>
      </w:r>
    </w:p>
    <w:p w:rsidR="00313DFA" w:rsidRPr="00313DFA" w:rsidRDefault="00313DFA" w:rsidP="00313DFA">
      <w:pPr>
        <w:pStyle w:val="Paragrafoelenco1"/>
        <w:numPr>
          <w:ilvl w:val="0"/>
          <w:numId w:val="28"/>
        </w:numPr>
        <w:autoSpaceDE w:val="0"/>
        <w:autoSpaceDN w:val="0"/>
        <w:adjustRightInd w:val="0"/>
        <w:spacing w:after="0" w:line="276" w:lineRule="auto"/>
        <w:ind w:left="363" w:hanging="357"/>
        <w:jc w:val="both"/>
        <w:rPr>
          <w:rFonts w:ascii="Times New Roman" w:hAnsi="Times New Roman"/>
          <w:color w:val="000000"/>
          <w:sz w:val="24"/>
          <w:szCs w:val="24"/>
          <w:lang w:eastAsia="it-IT"/>
        </w:rPr>
      </w:pPr>
      <w:r w:rsidRPr="00313DFA">
        <w:rPr>
          <w:rFonts w:ascii="Times New Roman" w:hAnsi="Times New Roman"/>
          <w:color w:val="000000"/>
          <w:sz w:val="24"/>
          <w:szCs w:val="24"/>
          <w:lang w:eastAsia="it-IT"/>
        </w:rPr>
        <w:t xml:space="preserve">soggetti istanti ai sensi della Legge 241/1990 e </w:t>
      </w:r>
      <w:proofErr w:type="spellStart"/>
      <w:r w:rsidRPr="00313DFA">
        <w:rPr>
          <w:rFonts w:ascii="Times New Roman" w:hAnsi="Times New Roman"/>
          <w:color w:val="000000"/>
          <w:sz w:val="24"/>
          <w:szCs w:val="24"/>
          <w:lang w:eastAsia="it-IT"/>
        </w:rPr>
        <w:t>ss.mm.ii</w:t>
      </w:r>
      <w:proofErr w:type="spellEnd"/>
      <w:r w:rsidRPr="00313DFA">
        <w:rPr>
          <w:rFonts w:ascii="Times New Roman" w:hAnsi="Times New Roman"/>
          <w:color w:val="000000"/>
          <w:sz w:val="24"/>
          <w:szCs w:val="24"/>
          <w:lang w:eastAsia="it-IT"/>
        </w:rPr>
        <w:t xml:space="preserve"> e del D.Lgs. 33/2013 e </w:t>
      </w:r>
      <w:proofErr w:type="spellStart"/>
      <w:r w:rsidRPr="00313DFA">
        <w:rPr>
          <w:rFonts w:ascii="Times New Roman" w:hAnsi="Times New Roman"/>
          <w:color w:val="000000"/>
          <w:sz w:val="24"/>
          <w:szCs w:val="24"/>
          <w:lang w:eastAsia="it-IT"/>
        </w:rPr>
        <w:t>ss.mm.ii.</w:t>
      </w:r>
      <w:proofErr w:type="spellEnd"/>
    </w:p>
    <w:p w:rsidR="00313DFA" w:rsidRPr="00313DFA" w:rsidRDefault="00313DFA" w:rsidP="00313DFA">
      <w:pPr>
        <w:autoSpaceDE w:val="0"/>
        <w:autoSpaceDN w:val="0"/>
        <w:adjustRightInd w:val="0"/>
        <w:spacing w:line="276" w:lineRule="auto"/>
        <w:jc w:val="both"/>
        <w:rPr>
          <w:color w:val="000000"/>
        </w:rPr>
      </w:pPr>
      <w:r w:rsidRPr="00313DFA">
        <w:rPr>
          <w:color w:val="000000"/>
        </w:rPr>
        <w:t>I Suoi dati potranno essere soggetti a diffusione esclusivamente per quanto previsto dagli obblighi in tema di pubblicità legale e di trasparenza, e nel rispetto del principio di minimizzazione dei dati stessi.</w:t>
      </w:r>
    </w:p>
    <w:p w:rsidR="00313DFA" w:rsidRPr="00313DFA" w:rsidRDefault="00313DFA" w:rsidP="00313DFA">
      <w:pPr>
        <w:autoSpaceDE w:val="0"/>
        <w:autoSpaceDN w:val="0"/>
        <w:adjustRightInd w:val="0"/>
        <w:spacing w:after="120" w:line="276" w:lineRule="auto"/>
        <w:jc w:val="both"/>
        <w:rPr>
          <w:color w:val="000000"/>
        </w:rPr>
      </w:pPr>
      <w:r w:rsidRPr="00313DFA">
        <w:rPr>
          <w:color w:val="000000"/>
        </w:rPr>
        <w:t>I Suoi dati personali non saranno soggetti ad alcun processo decisionale automatizzato, compresa la profilazione.</w:t>
      </w:r>
    </w:p>
    <w:p w:rsidR="00313DFA" w:rsidRPr="00313DFA" w:rsidRDefault="00313DFA" w:rsidP="00313DFA">
      <w:pPr>
        <w:spacing w:after="120"/>
        <w:jc w:val="center"/>
        <w:rPr>
          <w:b/>
          <w:bCs/>
          <w:lang w:eastAsia="en-US"/>
        </w:rPr>
      </w:pPr>
    </w:p>
    <w:p w:rsidR="00313DFA" w:rsidRPr="00313DFA" w:rsidRDefault="00313DFA" w:rsidP="00313DFA">
      <w:pPr>
        <w:spacing w:after="120"/>
        <w:jc w:val="center"/>
        <w:rPr>
          <w:b/>
          <w:bCs/>
        </w:rPr>
      </w:pPr>
      <w:r w:rsidRPr="00313DFA">
        <w:rPr>
          <w:b/>
          <w:bCs/>
        </w:rPr>
        <w:t>TRASFERIMENTO DEI DATI ALL’ESTERO</w:t>
      </w:r>
    </w:p>
    <w:p w:rsidR="00313DFA" w:rsidRPr="00313DFA" w:rsidRDefault="00313DFA" w:rsidP="00313DFA">
      <w:pPr>
        <w:autoSpaceDE w:val="0"/>
        <w:autoSpaceDN w:val="0"/>
        <w:adjustRightInd w:val="0"/>
        <w:spacing w:after="120" w:line="276" w:lineRule="auto"/>
        <w:jc w:val="both"/>
        <w:rPr>
          <w:color w:val="000000"/>
        </w:rPr>
      </w:pPr>
      <w:r w:rsidRPr="00313DFA">
        <w:t>I dati non vengono trasferiti verso Paesi terzi o organizzazioni internazionali.</w:t>
      </w:r>
    </w:p>
    <w:p w:rsidR="00313DFA" w:rsidRPr="00313DFA" w:rsidRDefault="00313DFA" w:rsidP="00313DFA">
      <w:pPr>
        <w:spacing w:after="120"/>
        <w:jc w:val="center"/>
        <w:rPr>
          <w:b/>
          <w:bCs/>
          <w:lang w:eastAsia="en-US"/>
        </w:rPr>
      </w:pPr>
    </w:p>
    <w:p w:rsidR="00313DFA" w:rsidRPr="00313DFA" w:rsidRDefault="00313DFA" w:rsidP="00313DFA">
      <w:pPr>
        <w:spacing w:after="120"/>
        <w:jc w:val="center"/>
        <w:rPr>
          <w:b/>
          <w:bCs/>
        </w:rPr>
      </w:pPr>
      <w:r w:rsidRPr="00313DFA">
        <w:rPr>
          <w:b/>
          <w:bCs/>
        </w:rPr>
        <w:t>DIRITTI DEGLI INTERESSATI</w:t>
      </w:r>
    </w:p>
    <w:p w:rsidR="00313DFA" w:rsidRPr="00313DFA" w:rsidRDefault="00313DFA" w:rsidP="00313DFA">
      <w:pPr>
        <w:autoSpaceDE w:val="0"/>
        <w:autoSpaceDN w:val="0"/>
        <w:adjustRightInd w:val="0"/>
        <w:spacing w:line="276" w:lineRule="auto"/>
        <w:jc w:val="both"/>
      </w:pPr>
      <w:r w:rsidRPr="00313DFA">
        <w:t>Si comunica che, in qualsiasi momento, l’interessato (ossia la “</w:t>
      </w:r>
      <w:r w:rsidRPr="00313DFA">
        <w:rPr>
          <w:i/>
          <w:iCs/>
        </w:rPr>
        <w:t>persona fisica identificata o identificabile</w:t>
      </w:r>
      <w:r w:rsidRPr="00313DFA">
        <w:t>” cui si riferiscono i dati personali, ex art. 4, n. 1, “GDPR”), potrà esercitare i seguenti diritti:</w:t>
      </w:r>
    </w:p>
    <w:p w:rsidR="00313DFA" w:rsidRPr="00313DFA" w:rsidRDefault="00313DFA" w:rsidP="00313DFA">
      <w:pPr>
        <w:numPr>
          <w:ilvl w:val="0"/>
          <w:numId w:val="29"/>
        </w:numPr>
        <w:autoSpaceDE w:val="0"/>
        <w:autoSpaceDN w:val="0"/>
        <w:adjustRightInd w:val="0"/>
        <w:spacing w:line="276" w:lineRule="auto"/>
        <w:ind w:left="363" w:hanging="357"/>
        <w:jc w:val="both"/>
      </w:pPr>
      <w:r w:rsidRPr="00313DFA">
        <w:t xml:space="preserve">diritto di accesso ai propri dati personali </w:t>
      </w:r>
      <w:bookmarkStart w:id="2" w:name="_Hlk9436037"/>
      <w:r w:rsidRPr="00313DFA">
        <w:t xml:space="preserve">ex art. 15 </w:t>
      </w:r>
      <w:bookmarkStart w:id="3" w:name="_Hlk6326130"/>
      <w:r w:rsidRPr="00313DFA">
        <w:t>“GDPR</w:t>
      </w:r>
      <w:bookmarkEnd w:id="2"/>
      <w:bookmarkEnd w:id="3"/>
      <w:r w:rsidRPr="00313DFA">
        <w:t>”;</w:t>
      </w:r>
    </w:p>
    <w:p w:rsidR="00313DFA" w:rsidRPr="00313DFA" w:rsidRDefault="00313DFA" w:rsidP="00313DFA">
      <w:pPr>
        <w:pStyle w:val="Paragrafoelenco1"/>
        <w:numPr>
          <w:ilvl w:val="0"/>
          <w:numId w:val="29"/>
        </w:numPr>
        <w:autoSpaceDE w:val="0"/>
        <w:autoSpaceDN w:val="0"/>
        <w:adjustRightInd w:val="0"/>
        <w:spacing w:after="0" w:line="276" w:lineRule="auto"/>
        <w:ind w:left="363" w:hanging="357"/>
        <w:jc w:val="both"/>
        <w:rPr>
          <w:rFonts w:ascii="Times New Roman" w:hAnsi="Times New Roman"/>
          <w:sz w:val="24"/>
          <w:szCs w:val="24"/>
        </w:rPr>
      </w:pPr>
      <w:r w:rsidRPr="00313DFA">
        <w:rPr>
          <w:rFonts w:ascii="Times New Roman" w:hAnsi="Times New Roman"/>
          <w:sz w:val="24"/>
          <w:szCs w:val="24"/>
        </w:rPr>
        <w:t>diritto di rettifica dei propri dati personali ex art. 16 “GDPR”, ove quest’ultimo non contrasti con la normativa vigente sulla conservazione dei dati stessi;</w:t>
      </w:r>
    </w:p>
    <w:p w:rsidR="00313DFA" w:rsidRPr="00313DFA" w:rsidRDefault="00313DFA" w:rsidP="00313DFA">
      <w:pPr>
        <w:pStyle w:val="Paragrafoelenco1"/>
        <w:numPr>
          <w:ilvl w:val="0"/>
          <w:numId w:val="29"/>
        </w:numPr>
        <w:autoSpaceDE w:val="0"/>
        <w:autoSpaceDN w:val="0"/>
        <w:adjustRightInd w:val="0"/>
        <w:spacing w:after="0" w:line="276" w:lineRule="auto"/>
        <w:ind w:left="363" w:hanging="357"/>
        <w:jc w:val="both"/>
        <w:rPr>
          <w:rFonts w:ascii="Times New Roman" w:hAnsi="Times New Roman"/>
          <w:sz w:val="24"/>
          <w:szCs w:val="24"/>
        </w:rPr>
      </w:pPr>
      <w:r w:rsidRPr="00313DFA">
        <w:rPr>
          <w:rFonts w:ascii="Times New Roman" w:hAnsi="Times New Roman"/>
          <w:sz w:val="24"/>
          <w:szCs w:val="24"/>
        </w:rPr>
        <w:t>diritto alla cancellazione («diritto all’oblio») dei propri dati personali (ex art. 17 “GDPR”), ove quest’ultimo non contrasti con la normativa vigente sulla conservazione dei dati stessi;</w:t>
      </w:r>
    </w:p>
    <w:p w:rsidR="00313DFA" w:rsidRPr="00313DFA" w:rsidRDefault="00313DFA" w:rsidP="00313DFA">
      <w:pPr>
        <w:numPr>
          <w:ilvl w:val="0"/>
          <w:numId w:val="29"/>
        </w:numPr>
        <w:autoSpaceDE w:val="0"/>
        <w:autoSpaceDN w:val="0"/>
        <w:adjustRightInd w:val="0"/>
        <w:spacing w:line="276" w:lineRule="auto"/>
        <w:ind w:left="363" w:hanging="357"/>
        <w:jc w:val="both"/>
      </w:pPr>
      <w:r w:rsidRPr="00313DFA">
        <w:t>diritto di limitazione del trattamento (ex art. 18 “GDPR”);</w:t>
      </w:r>
    </w:p>
    <w:p w:rsidR="00313DFA" w:rsidRPr="00313DFA" w:rsidRDefault="00313DFA" w:rsidP="00313DFA">
      <w:pPr>
        <w:numPr>
          <w:ilvl w:val="0"/>
          <w:numId w:val="29"/>
        </w:numPr>
        <w:autoSpaceDE w:val="0"/>
        <w:autoSpaceDN w:val="0"/>
        <w:adjustRightInd w:val="0"/>
        <w:spacing w:line="276" w:lineRule="auto"/>
        <w:ind w:left="363" w:hanging="357"/>
        <w:jc w:val="both"/>
      </w:pPr>
      <w:r w:rsidRPr="00313DFA">
        <w:t>diritto di opposizione al trattamento dei dati personali che lo riguardano  (ex art. 21 “GDPR”);</w:t>
      </w:r>
    </w:p>
    <w:p w:rsidR="00313DFA" w:rsidRPr="00313DFA" w:rsidRDefault="00313DFA" w:rsidP="00313DFA">
      <w:pPr>
        <w:autoSpaceDE w:val="0"/>
        <w:autoSpaceDN w:val="0"/>
        <w:adjustRightInd w:val="0"/>
        <w:spacing w:line="276" w:lineRule="auto"/>
        <w:jc w:val="both"/>
      </w:pPr>
      <w:r w:rsidRPr="00313DFA">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313DFA">
        <w:rPr>
          <w:i/>
          <w:iCs/>
        </w:rPr>
        <w:t>DPO</w:t>
      </w:r>
      <w:r w:rsidRPr="00313DFA">
        <w:t xml:space="preserve">) nominato, ai recapiti sopraindicati. </w:t>
      </w:r>
    </w:p>
    <w:p w:rsidR="00313DFA" w:rsidRPr="00313DFA" w:rsidRDefault="00313DFA" w:rsidP="00313DFA">
      <w:pPr>
        <w:autoSpaceDE w:val="0"/>
        <w:autoSpaceDN w:val="0"/>
        <w:adjustRightInd w:val="0"/>
        <w:spacing w:line="276" w:lineRule="auto"/>
        <w:jc w:val="both"/>
      </w:pPr>
      <w:r w:rsidRPr="00313DFA">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rsidR="00313DFA" w:rsidRPr="00313DFA" w:rsidRDefault="00313DFA" w:rsidP="00313DFA">
      <w:pPr>
        <w:spacing w:after="120" w:line="276" w:lineRule="auto"/>
        <w:jc w:val="both"/>
      </w:pPr>
      <w:r w:rsidRPr="00313DFA">
        <w:t>Il modulo per l’esercizio dei diritti è disponibile sul sito internet dell’Autorità Garante per la Protezione dei Dati Personali.</w:t>
      </w:r>
    </w:p>
    <w:p w:rsidR="00313DFA" w:rsidRPr="00313DFA" w:rsidRDefault="00313DFA" w:rsidP="00313DFA">
      <w:pPr>
        <w:spacing w:after="120"/>
        <w:jc w:val="center"/>
        <w:rPr>
          <w:b/>
          <w:bCs/>
        </w:rPr>
      </w:pPr>
    </w:p>
    <w:p w:rsidR="00313DFA" w:rsidRPr="00313DFA" w:rsidRDefault="00313DFA" w:rsidP="00313DFA">
      <w:pPr>
        <w:spacing w:after="120"/>
        <w:jc w:val="center"/>
        <w:rPr>
          <w:b/>
          <w:bCs/>
        </w:rPr>
      </w:pPr>
      <w:r w:rsidRPr="00313DFA">
        <w:rPr>
          <w:b/>
          <w:bCs/>
        </w:rPr>
        <w:lastRenderedPageBreak/>
        <w:t>DIRITTO DI RECLAMO ALL’AUTORITÀ DI CONTROLLO</w:t>
      </w:r>
    </w:p>
    <w:p w:rsidR="00313DFA" w:rsidRPr="00313DFA" w:rsidRDefault="00313DFA" w:rsidP="00313DFA">
      <w:pPr>
        <w:autoSpaceDE w:val="0"/>
        <w:autoSpaceDN w:val="0"/>
        <w:adjustRightInd w:val="0"/>
        <w:spacing w:line="276" w:lineRule="auto"/>
        <w:jc w:val="both"/>
      </w:pPr>
      <w:r w:rsidRPr="00313DFA">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313DFA" w:rsidRPr="00313DFA" w:rsidRDefault="00313DFA" w:rsidP="00313DFA">
      <w:pPr>
        <w:spacing w:line="276" w:lineRule="auto"/>
        <w:jc w:val="both"/>
      </w:pPr>
      <w:r w:rsidRPr="00313DFA">
        <w:t>Maggiori informazioni ed un modello di reclamo sono disponibili nel sito internet del</w:t>
      </w:r>
      <w:bookmarkStart w:id="4" w:name="_Hlk11048256"/>
      <w:r w:rsidRPr="00313DFA">
        <w:t>l’Autorità Garante per la Protezione dei Dati Personali.</w:t>
      </w:r>
      <w:bookmarkEnd w:id="4"/>
    </w:p>
    <w:p w:rsidR="00313DFA" w:rsidRPr="00313DFA" w:rsidRDefault="00313DFA" w:rsidP="00313DFA">
      <w:pPr>
        <w:spacing w:line="276" w:lineRule="auto"/>
        <w:jc w:val="both"/>
      </w:pPr>
    </w:p>
    <w:p w:rsidR="00313DFA" w:rsidRPr="00313DFA" w:rsidRDefault="00313DFA" w:rsidP="00313DFA">
      <w:pPr>
        <w:spacing w:line="276" w:lineRule="auto"/>
        <w:jc w:val="both"/>
      </w:pPr>
    </w:p>
    <w:p w:rsidR="00313DFA" w:rsidRPr="00313DFA" w:rsidRDefault="00313DFA" w:rsidP="00313DFA">
      <w:pPr>
        <w:spacing w:line="276" w:lineRule="auto"/>
        <w:jc w:val="both"/>
      </w:pPr>
      <w:r w:rsidRPr="00313DFA">
        <w:t>Data e luogo___________________________________________</w:t>
      </w:r>
    </w:p>
    <w:p w:rsidR="00313DFA" w:rsidRPr="00313DFA" w:rsidRDefault="00313DFA" w:rsidP="00313DFA">
      <w:pPr>
        <w:spacing w:line="276" w:lineRule="auto"/>
        <w:jc w:val="both"/>
      </w:pPr>
    </w:p>
    <w:p w:rsidR="00313DFA" w:rsidRPr="00313DFA" w:rsidRDefault="00313DFA" w:rsidP="00313DFA">
      <w:pPr>
        <w:spacing w:line="276" w:lineRule="auto"/>
        <w:jc w:val="both"/>
      </w:pPr>
    </w:p>
    <w:p w:rsidR="00313DFA" w:rsidRPr="00313DFA" w:rsidRDefault="00313DFA" w:rsidP="00313DFA">
      <w:pPr>
        <w:spacing w:line="276" w:lineRule="auto"/>
        <w:jc w:val="both"/>
      </w:pPr>
    </w:p>
    <w:p w:rsidR="00313DFA" w:rsidRDefault="00313DFA" w:rsidP="00313DFA">
      <w:pPr>
        <w:spacing w:line="276" w:lineRule="auto"/>
        <w:jc w:val="both"/>
      </w:pPr>
      <w:r w:rsidRPr="00313DFA">
        <w:tab/>
      </w:r>
      <w:r w:rsidRPr="00313DFA">
        <w:tab/>
      </w:r>
      <w:r w:rsidRPr="00313DFA">
        <w:tab/>
      </w:r>
      <w:r w:rsidRPr="00313DFA">
        <w:tab/>
      </w:r>
      <w:r w:rsidRPr="00313DFA">
        <w:tab/>
      </w:r>
      <w:r w:rsidRPr="00313DFA">
        <w:tab/>
      </w:r>
      <w:r w:rsidRPr="00313DFA">
        <w:tab/>
      </w:r>
      <w:r w:rsidRPr="00313DFA">
        <w:tab/>
      </w:r>
      <w:r w:rsidRPr="00313DFA">
        <w:tab/>
      </w:r>
      <w:r w:rsidRPr="00313DFA">
        <w:tab/>
        <w:t>Firma per presa visione</w:t>
      </w:r>
    </w:p>
    <w:p w:rsidR="00313DFA" w:rsidRPr="00313DFA" w:rsidRDefault="00313DFA" w:rsidP="00313DFA">
      <w:pPr>
        <w:spacing w:line="276" w:lineRule="auto"/>
        <w:jc w:val="both"/>
      </w:pPr>
    </w:p>
    <w:p w:rsidR="00313DFA" w:rsidRPr="00313DFA" w:rsidRDefault="00313DFA" w:rsidP="00313DFA">
      <w:pPr>
        <w:spacing w:line="276" w:lineRule="auto"/>
        <w:jc w:val="right"/>
        <w:rPr>
          <w:color w:val="000000"/>
        </w:rPr>
      </w:pPr>
      <w:r w:rsidRPr="00313DFA">
        <w:tab/>
      </w:r>
      <w:r w:rsidRPr="00313DFA">
        <w:tab/>
      </w:r>
      <w:r w:rsidRPr="00313DFA">
        <w:tab/>
      </w:r>
      <w:r w:rsidRPr="00313DFA">
        <w:tab/>
      </w:r>
      <w:r w:rsidRPr="00313DFA">
        <w:tab/>
        <w:t>______________________________</w:t>
      </w:r>
    </w:p>
    <w:p w:rsidR="00313DFA" w:rsidRPr="00313DFA" w:rsidRDefault="00313DFA" w:rsidP="00313DFA">
      <w:pPr>
        <w:pStyle w:val="Corpodeltesto"/>
        <w:spacing w:line="480" w:lineRule="auto"/>
        <w:rPr>
          <w:rFonts w:ascii="Times New Roman" w:hAnsi="Times New Roman"/>
          <w:sz w:val="24"/>
          <w:szCs w:val="24"/>
        </w:rPr>
      </w:pPr>
    </w:p>
    <w:sectPr w:rsidR="00313DFA" w:rsidRPr="00313DFA" w:rsidSect="007E57C6">
      <w:headerReference w:type="default" r:id="rId11"/>
      <w:pgSz w:w="11906" w:h="16838" w:code="9"/>
      <w:pgMar w:top="1134" w:right="1134" w:bottom="1134" w:left="1134" w:header="709" w:footer="709"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29F" w:rsidRDefault="00E7529F" w:rsidP="003D2797">
      <w:r>
        <w:separator/>
      </w:r>
    </w:p>
  </w:endnote>
  <w:endnote w:type="continuationSeparator" w:id="1">
    <w:p w:rsidR="00E7529F" w:rsidRDefault="00E7529F" w:rsidP="003D2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29F" w:rsidRDefault="00E7529F" w:rsidP="003D2797">
      <w:r>
        <w:separator/>
      </w:r>
    </w:p>
  </w:footnote>
  <w:footnote w:type="continuationSeparator" w:id="1">
    <w:p w:rsidR="00E7529F" w:rsidRDefault="00E7529F" w:rsidP="003D2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7E9" w:rsidRDefault="00E707E9">
    <w:pPr>
      <w:pStyle w:val="Intestazione"/>
    </w:pPr>
    <w:r>
      <w:t>Scadenza presentazione richiesta 30/08/2019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6pt;height:85.2pt" o:bullet="t">
        <v:imagedata r:id="rId1" o:title="logo italia"/>
      </v:shape>
    </w:pict>
  </w:numPicBullet>
  <w:abstractNum w:abstractNumId="0">
    <w:nsid w:val="077967C8"/>
    <w:multiLevelType w:val="hybridMultilevel"/>
    <w:tmpl w:val="1F0EAA80"/>
    <w:lvl w:ilvl="0" w:tplc="635EA24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0BFB5D2E"/>
    <w:multiLevelType w:val="hybridMultilevel"/>
    <w:tmpl w:val="116A5656"/>
    <w:lvl w:ilvl="0" w:tplc="66DEF42E">
      <w:numFmt w:val="bullet"/>
      <w:lvlText w:val="-"/>
      <w:lvlJc w:val="left"/>
      <w:pPr>
        <w:ind w:left="644" w:hanging="360"/>
      </w:pPr>
      <w:rPr>
        <w:rFonts w:ascii="Arial Narrow" w:eastAsia="Times New Roman" w:hAnsi="Arial Narrow"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1AE45CB5"/>
    <w:multiLevelType w:val="hybridMultilevel"/>
    <w:tmpl w:val="79CE3F96"/>
    <w:lvl w:ilvl="0" w:tplc="8EE67630">
      <w:start w:val="1"/>
      <w:numFmt w:val="upperLetter"/>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3">
    <w:nsid w:val="1B5F3437"/>
    <w:multiLevelType w:val="hybridMultilevel"/>
    <w:tmpl w:val="98486C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76402D"/>
    <w:multiLevelType w:val="hybridMultilevel"/>
    <w:tmpl w:val="6F28DE1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2194681C"/>
    <w:multiLevelType w:val="hybridMultilevel"/>
    <w:tmpl w:val="AD6823C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6">
    <w:nsid w:val="25BC475F"/>
    <w:multiLevelType w:val="hybridMultilevel"/>
    <w:tmpl w:val="9E84CBFE"/>
    <w:lvl w:ilvl="0" w:tplc="5CA81BDE">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26CA5523"/>
    <w:multiLevelType w:val="hybridMultilevel"/>
    <w:tmpl w:val="D49034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421D83"/>
    <w:multiLevelType w:val="hybridMultilevel"/>
    <w:tmpl w:val="D2C0C66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9">
    <w:nsid w:val="2B5D55D0"/>
    <w:multiLevelType w:val="hybridMultilevel"/>
    <w:tmpl w:val="881C2994"/>
    <w:lvl w:ilvl="0" w:tplc="8DA222B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35C761B5"/>
    <w:multiLevelType w:val="hybridMultilevel"/>
    <w:tmpl w:val="57E6AED0"/>
    <w:lvl w:ilvl="0" w:tplc="B5A063C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471FEA"/>
    <w:multiLevelType w:val="hybridMultilevel"/>
    <w:tmpl w:val="16B47ED4"/>
    <w:lvl w:ilvl="0" w:tplc="24E6D6D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nsid w:val="48757CF0"/>
    <w:multiLevelType w:val="hybridMultilevel"/>
    <w:tmpl w:val="BAA264A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3">
    <w:nsid w:val="49405C32"/>
    <w:multiLevelType w:val="hybridMultilevel"/>
    <w:tmpl w:val="8B7209F4"/>
    <w:lvl w:ilvl="0" w:tplc="8418F53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4C051B7A"/>
    <w:multiLevelType w:val="hybridMultilevel"/>
    <w:tmpl w:val="2384C6F0"/>
    <w:lvl w:ilvl="0" w:tplc="8AC070D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nsid w:val="4EC179AE"/>
    <w:multiLevelType w:val="hybridMultilevel"/>
    <w:tmpl w:val="DAE4E9F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6">
    <w:nsid w:val="50701607"/>
    <w:multiLevelType w:val="hybridMultilevel"/>
    <w:tmpl w:val="68EE015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7">
    <w:nsid w:val="5FC1299D"/>
    <w:multiLevelType w:val="hybridMultilevel"/>
    <w:tmpl w:val="44746B30"/>
    <w:lvl w:ilvl="0" w:tplc="04100017">
      <w:start w:val="1"/>
      <w:numFmt w:val="lowerLetter"/>
      <w:lvlText w:val="%1)"/>
      <w:lvlJc w:val="left"/>
      <w:pPr>
        <w:ind w:left="712" w:hanging="57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8">
    <w:nsid w:val="62D54BED"/>
    <w:multiLevelType w:val="hybridMultilevel"/>
    <w:tmpl w:val="FC68D790"/>
    <w:lvl w:ilvl="0" w:tplc="2CF86F0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nsid w:val="64F25CD1"/>
    <w:multiLevelType w:val="hybridMultilevel"/>
    <w:tmpl w:val="1FE88FE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0">
    <w:nsid w:val="67A73F06"/>
    <w:multiLevelType w:val="hybridMultilevel"/>
    <w:tmpl w:val="E1F4FC2A"/>
    <w:lvl w:ilvl="0" w:tplc="A3406A84">
      <w:start w:val="1"/>
      <w:numFmt w:val="lowerLetter"/>
      <w:lvlText w:val="%1)"/>
      <w:lvlJc w:val="left"/>
      <w:pPr>
        <w:ind w:left="2487" w:hanging="360"/>
      </w:pPr>
      <w:rPr>
        <w:rFonts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1">
    <w:nsid w:val="6BAC70EB"/>
    <w:multiLevelType w:val="hybridMultilevel"/>
    <w:tmpl w:val="50124CC0"/>
    <w:lvl w:ilvl="0" w:tplc="BFD862C8">
      <w:start w:val="1"/>
      <w:numFmt w:val="bullet"/>
      <w:lvlText w:val=""/>
      <w:lvlPicBulletId w:val="0"/>
      <w:lvlJc w:val="left"/>
      <w:pPr>
        <w:tabs>
          <w:tab w:val="num" w:pos="1776"/>
        </w:tabs>
        <w:ind w:left="1776" w:hanging="360"/>
      </w:pPr>
      <w:rPr>
        <w:rFonts w:ascii="Symbol" w:hAnsi="Symbol" w:hint="default"/>
        <w:sz w:val="72"/>
        <w:szCs w:val="72"/>
      </w:rPr>
    </w:lvl>
    <w:lvl w:ilvl="1" w:tplc="326CBF2A" w:tentative="1">
      <w:start w:val="1"/>
      <w:numFmt w:val="bullet"/>
      <w:lvlText w:val=""/>
      <w:lvlJc w:val="left"/>
      <w:pPr>
        <w:tabs>
          <w:tab w:val="num" w:pos="2496"/>
        </w:tabs>
        <w:ind w:left="2496" w:hanging="360"/>
      </w:pPr>
      <w:rPr>
        <w:rFonts w:ascii="Symbol" w:hAnsi="Symbol" w:hint="default"/>
      </w:rPr>
    </w:lvl>
    <w:lvl w:ilvl="2" w:tplc="2458973A" w:tentative="1">
      <w:start w:val="1"/>
      <w:numFmt w:val="bullet"/>
      <w:lvlText w:val=""/>
      <w:lvlJc w:val="left"/>
      <w:pPr>
        <w:tabs>
          <w:tab w:val="num" w:pos="3216"/>
        </w:tabs>
        <w:ind w:left="3216" w:hanging="360"/>
      </w:pPr>
      <w:rPr>
        <w:rFonts w:ascii="Symbol" w:hAnsi="Symbol" w:hint="default"/>
      </w:rPr>
    </w:lvl>
    <w:lvl w:ilvl="3" w:tplc="2FE6D24A" w:tentative="1">
      <w:start w:val="1"/>
      <w:numFmt w:val="bullet"/>
      <w:lvlText w:val=""/>
      <w:lvlJc w:val="left"/>
      <w:pPr>
        <w:tabs>
          <w:tab w:val="num" w:pos="3936"/>
        </w:tabs>
        <w:ind w:left="3936" w:hanging="360"/>
      </w:pPr>
      <w:rPr>
        <w:rFonts w:ascii="Symbol" w:hAnsi="Symbol" w:hint="default"/>
      </w:rPr>
    </w:lvl>
    <w:lvl w:ilvl="4" w:tplc="1C3C7670" w:tentative="1">
      <w:start w:val="1"/>
      <w:numFmt w:val="bullet"/>
      <w:lvlText w:val=""/>
      <w:lvlJc w:val="left"/>
      <w:pPr>
        <w:tabs>
          <w:tab w:val="num" w:pos="4656"/>
        </w:tabs>
        <w:ind w:left="4656" w:hanging="360"/>
      </w:pPr>
      <w:rPr>
        <w:rFonts w:ascii="Symbol" w:hAnsi="Symbol" w:hint="default"/>
      </w:rPr>
    </w:lvl>
    <w:lvl w:ilvl="5" w:tplc="488C8E10" w:tentative="1">
      <w:start w:val="1"/>
      <w:numFmt w:val="bullet"/>
      <w:lvlText w:val=""/>
      <w:lvlJc w:val="left"/>
      <w:pPr>
        <w:tabs>
          <w:tab w:val="num" w:pos="5376"/>
        </w:tabs>
        <w:ind w:left="5376" w:hanging="360"/>
      </w:pPr>
      <w:rPr>
        <w:rFonts w:ascii="Symbol" w:hAnsi="Symbol" w:hint="default"/>
      </w:rPr>
    </w:lvl>
    <w:lvl w:ilvl="6" w:tplc="9C88ACEE" w:tentative="1">
      <w:start w:val="1"/>
      <w:numFmt w:val="bullet"/>
      <w:lvlText w:val=""/>
      <w:lvlJc w:val="left"/>
      <w:pPr>
        <w:tabs>
          <w:tab w:val="num" w:pos="6096"/>
        </w:tabs>
        <w:ind w:left="6096" w:hanging="360"/>
      </w:pPr>
      <w:rPr>
        <w:rFonts w:ascii="Symbol" w:hAnsi="Symbol" w:hint="default"/>
      </w:rPr>
    </w:lvl>
    <w:lvl w:ilvl="7" w:tplc="A6127A06" w:tentative="1">
      <w:start w:val="1"/>
      <w:numFmt w:val="bullet"/>
      <w:lvlText w:val=""/>
      <w:lvlJc w:val="left"/>
      <w:pPr>
        <w:tabs>
          <w:tab w:val="num" w:pos="6816"/>
        </w:tabs>
        <w:ind w:left="6816" w:hanging="360"/>
      </w:pPr>
      <w:rPr>
        <w:rFonts w:ascii="Symbol" w:hAnsi="Symbol" w:hint="default"/>
      </w:rPr>
    </w:lvl>
    <w:lvl w:ilvl="8" w:tplc="D478773E" w:tentative="1">
      <w:start w:val="1"/>
      <w:numFmt w:val="bullet"/>
      <w:lvlText w:val=""/>
      <w:lvlJc w:val="left"/>
      <w:pPr>
        <w:tabs>
          <w:tab w:val="num" w:pos="7536"/>
        </w:tabs>
        <w:ind w:left="7536" w:hanging="360"/>
      </w:pPr>
      <w:rPr>
        <w:rFonts w:ascii="Symbol" w:hAnsi="Symbol" w:hint="default"/>
      </w:rPr>
    </w:lvl>
  </w:abstractNum>
  <w:abstractNum w:abstractNumId="22">
    <w:nsid w:val="6BD224C2"/>
    <w:multiLevelType w:val="hybridMultilevel"/>
    <w:tmpl w:val="DE865316"/>
    <w:lvl w:ilvl="0" w:tplc="C87CF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nsid w:val="6C763D2E"/>
    <w:multiLevelType w:val="hybridMultilevel"/>
    <w:tmpl w:val="8DC8ADE4"/>
    <w:lvl w:ilvl="0" w:tplc="323463B4">
      <w:start w:val="1"/>
      <w:numFmt w:val="upperLetter"/>
      <w:lvlText w:val="%1."/>
      <w:lvlJc w:val="left"/>
      <w:pPr>
        <w:ind w:left="6029" w:hanging="360"/>
      </w:pPr>
      <w:rPr>
        <w:rFonts w:hint="default"/>
      </w:rPr>
    </w:lvl>
    <w:lvl w:ilvl="1" w:tplc="04100019" w:tentative="1">
      <w:start w:val="1"/>
      <w:numFmt w:val="lowerLetter"/>
      <w:lvlText w:val="%2."/>
      <w:lvlJc w:val="left"/>
      <w:pPr>
        <w:ind w:left="6749" w:hanging="360"/>
      </w:pPr>
    </w:lvl>
    <w:lvl w:ilvl="2" w:tplc="0410001B" w:tentative="1">
      <w:start w:val="1"/>
      <w:numFmt w:val="lowerRoman"/>
      <w:lvlText w:val="%3."/>
      <w:lvlJc w:val="right"/>
      <w:pPr>
        <w:ind w:left="7469" w:hanging="180"/>
      </w:pPr>
    </w:lvl>
    <w:lvl w:ilvl="3" w:tplc="0410000F" w:tentative="1">
      <w:start w:val="1"/>
      <w:numFmt w:val="decimal"/>
      <w:lvlText w:val="%4."/>
      <w:lvlJc w:val="left"/>
      <w:pPr>
        <w:ind w:left="8189" w:hanging="360"/>
      </w:pPr>
    </w:lvl>
    <w:lvl w:ilvl="4" w:tplc="04100019" w:tentative="1">
      <w:start w:val="1"/>
      <w:numFmt w:val="lowerLetter"/>
      <w:lvlText w:val="%5."/>
      <w:lvlJc w:val="left"/>
      <w:pPr>
        <w:ind w:left="8909" w:hanging="360"/>
      </w:pPr>
    </w:lvl>
    <w:lvl w:ilvl="5" w:tplc="0410001B" w:tentative="1">
      <w:start w:val="1"/>
      <w:numFmt w:val="lowerRoman"/>
      <w:lvlText w:val="%6."/>
      <w:lvlJc w:val="right"/>
      <w:pPr>
        <w:ind w:left="9629" w:hanging="180"/>
      </w:pPr>
    </w:lvl>
    <w:lvl w:ilvl="6" w:tplc="0410000F" w:tentative="1">
      <w:start w:val="1"/>
      <w:numFmt w:val="decimal"/>
      <w:lvlText w:val="%7."/>
      <w:lvlJc w:val="left"/>
      <w:pPr>
        <w:ind w:left="10349" w:hanging="360"/>
      </w:pPr>
    </w:lvl>
    <w:lvl w:ilvl="7" w:tplc="04100019" w:tentative="1">
      <w:start w:val="1"/>
      <w:numFmt w:val="lowerLetter"/>
      <w:lvlText w:val="%8."/>
      <w:lvlJc w:val="left"/>
      <w:pPr>
        <w:ind w:left="11069" w:hanging="360"/>
      </w:pPr>
    </w:lvl>
    <w:lvl w:ilvl="8" w:tplc="0410001B" w:tentative="1">
      <w:start w:val="1"/>
      <w:numFmt w:val="lowerRoman"/>
      <w:lvlText w:val="%9."/>
      <w:lvlJc w:val="right"/>
      <w:pPr>
        <w:ind w:left="11789" w:hanging="180"/>
      </w:pPr>
    </w:lvl>
  </w:abstractNum>
  <w:abstractNum w:abstractNumId="24">
    <w:nsid w:val="6E592303"/>
    <w:multiLevelType w:val="hybridMultilevel"/>
    <w:tmpl w:val="C41292FC"/>
    <w:lvl w:ilvl="0" w:tplc="67C0BA0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nsid w:val="7270121F"/>
    <w:multiLevelType w:val="hybridMultilevel"/>
    <w:tmpl w:val="FF34F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682FB7"/>
    <w:multiLevelType w:val="hybridMultilevel"/>
    <w:tmpl w:val="F66C1C2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nsid w:val="7ED63959"/>
    <w:multiLevelType w:val="hybridMultilevel"/>
    <w:tmpl w:val="748C8A88"/>
    <w:lvl w:ilvl="0" w:tplc="9A10D8A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21"/>
  </w:num>
  <w:num w:numId="2">
    <w:abstractNumId w:val="0"/>
  </w:num>
  <w:num w:numId="3">
    <w:abstractNumId w:val="2"/>
  </w:num>
  <w:num w:numId="4">
    <w:abstractNumId w:val="13"/>
  </w:num>
  <w:num w:numId="5">
    <w:abstractNumId w:val="18"/>
  </w:num>
  <w:num w:numId="6">
    <w:abstractNumId w:val="27"/>
  </w:num>
  <w:num w:numId="7">
    <w:abstractNumId w:val="20"/>
  </w:num>
  <w:num w:numId="8">
    <w:abstractNumId w:val="25"/>
  </w:num>
  <w:num w:numId="9">
    <w:abstractNumId w:val="3"/>
  </w:num>
  <w:num w:numId="10">
    <w:abstractNumId w:val="11"/>
  </w:num>
  <w:num w:numId="11">
    <w:abstractNumId w:val="10"/>
  </w:num>
  <w:num w:numId="12">
    <w:abstractNumId w:val="23"/>
  </w:num>
  <w:num w:numId="13">
    <w:abstractNumId w:val="22"/>
  </w:num>
  <w:num w:numId="14">
    <w:abstractNumId w:val="24"/>
  </w:num>
  <w:num w:numId="15">
    <w:abstractNumId w:val="7"/>
  </w:num>
  <w:num w:numId="16">
    <w:abstractNumId w:val="14"/>
  </w:num>
  <w:num w:numId="17">
    <w:abstractNumId w:val="6"/>
  </w:num>
  <w:num w:numId="18">
    <w:abstractNumId w:val="9"/>
  </w:num>
  <w:num w:numId="19">
    <w:abstractNumId w:val="4"/>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 w:numId="26">
    <w:abstractNumId w:val="19"/>
  </w:num>
  <w:num w:numId="27">
    <w:abstractNumId w:val="15"/>
  </w:num>
  <w:num w:numId="28">
    <w:abstractNumId w:val="12"/>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6701A"/>
    <w:rsid w:val="00002155"/>
    <w:rsid w:val="00003FFD"/>
    <w:rsid w:val="00005C3D"/>
    <w:rsid w:val="00010839"/>
    <w:rsid w:val="00011ECF"/>
    <w:rsid w:val="000148DD"/>
    <w:rsid w:val="000158FE"/>
    <w:rsid w:val="00015D19"/>
    <w:rsid w:val="00017F88"/>
    <w:rsid w:val="000263A1"/>
    <w:rsid w:val="000350F6"/>
    <w:rsid w:val="00041689"/>
    <w:rsid w:val="00044F1B"/>
    <w:rsid w:val="00050F8A"/>
    <w:rsid w:val="00054F02"/>
    <w:rsid w:val="00057F22"/>
    <w:rsid w:val="00061F27"/>
    <w:rsid w:val="00064A45"/>
    <w:rsid w:val="00065E4C"/>
    <w:rsid w:val="00067EA4"/>
    <w:rsid w:val="0007356A"/>
    <w:rsid w:val="00076E64"/>
    <w:rsid w:val="000809E2"/>
    <w:rsid w:val="00084825"/>
    <w:rsid w:val="000857BB"/>
    <w:rsid w:val="0008679A"/>
    <w:rsid w:val="00090C7A"/>
    <w:rsid w:val="00093705"/>
    <w:rsid w:val="0009603A"/>
    <w:rsid w:val="00097A3D"/>
    <w:rsid w:val="00097AB1"/>
    <w:rsid w:val="000A18AE"/>
    <w:rsid w:val="000B41D1"/>
    <w:rsid w:val="000B51F8"/>
    <w:rsid w:val="000B699A"/>
    <w:rsid w:val="000B707E"/>
    <w:rsid w:val="000C0C3F"/>
    <w:rsid w:val="000E2E16"/>
    <w:rsid w:val="000E2F2F"/>
    <w:rsid w:val="000F0C70"/>
    <w:rsid w:val="000F1113"/>
    <w:rsid w:val="000F48A3"/>
    <w:rsid w:val="001024FA"/>
    <w:rsid w:val="0010688C"/>
    <w:rsid w:val="001117BE"/>
    <w:rsid w:val="00111EF7"/>
    <w:rsid w:val="00112ED3"/>
    <w:rsid w:val="001237F4"/>
    <w:rsid w:val="0012380B"/>
    <w:rsid w:val="0012508D"/>
    <w:rsid w:val="00132654"/>
    <w:rsid w:val="00135482"/>
    <w:rsid w:val="00142054"/>
    <w:rsid w:val="00142373"/>
    <w:rsid w:val="00144C7F"/>
    <w:rsid w:val="00147C94"/>
    <w:rsid w:val="001509C0"/>
    <w:rsid w:val="00151B53"/>
    <w:rsid w:val="00153D01"/>
    <w:rsid w:val="00154535"/>
    <w:rsid w:val="00162EA5"/>
    <w:rsid w:val="00163D10"/>
    <w:rsid w:val="001714DE"/>
    <w:rsid w:val="00174104"/>
    <w:rsid w:val="001748B4"/>
    <w:rsid w:val="001769D8"/>
    <w:rsid w:val="00180C1C"/>
    <w:rsid w:val="00182910"/>
    <w:rsid w:val="00184887"/>
    <w:rsid w:val="00185C30"/>
    <w:rsid w:val="00193F55"/>
    <w:rsid w:val="001B23B9"/>
    <w:rsid w:val="001B3AA2"/>
    <w:rsid w:val="001C5476"/>
    <w:rsid w:val="001C68D0"/>
    <w:rsid w:val="001D5AEF"/>
    <w:rsid w:val="001E1840"/>
    <w:rsid w:val="001E1B90"/>
    <w:rsid w:val="001E5763"/>
    <w:rsid w:val="001F2578"/>
    <w:rsid w:val="001F2C7B"/>
    <w:rsid w:val="001F6913"/>
    <w:rsid w:val="00202A64"/>
    <w:rsid w:val="00203EDC"/>
    <w:rsid w:val="00204160"/>
    <w:rsid w:val="0020699E"/>
    <w:rsid w:val="0021646F"/>
    <w:rsid w:val="00217188"/>
    <w:rsid w:val="00217FDF"/>
    <w:rsid w:val="00230317"/>
    <w:rsid w:val="00230D27"/>
    <w:rsid w:val="00232909"/>
    <w:rsid w:val="00237C8D"/>
    <w:rsid w:val="002412F8"/>
    <w:rsid w:val="00241F3E"/>
    <w:rsid w:val="00252502"/>
    <w:rsid w:val="00261D91"/>
    <w:rsid w:val="00265C42"/>
    <w:rsid w:val="002728A2"/>
    <w:rsid w:val="00276806"/>
    <w:rsid w:val="00277637"/>
    <w:rsid w:val="00287A4C"/>
    <w:rsid w:val="00292332"/>
    <w:rsid w:val="002A0478"/>
    <w:rsid w:val="002A380C"/>
    <w:rsid w:val="002A4DE6"/>
    <w:rsid w:val="002A593E"/>
    <w:rsid w:val="002A7745"/>
    <w:rsid w:val="002B3BE3"/>
    <w:rsid w:val="002B5711"/>
    <w:rsid w:val="002B77C7"/>
    <w:rsid w:val="002C058F"/>
    <w:rsid w:val="002C3241"/>
    <w:rsid w:val="002C3AF3"/>
    <w:rsid w:val="002D2BB8"/>
    <w:rsid w:val="002D5A97"/>
    <w:rsid w:val="002D5B61"/>
    <w:rsid w:val="002D752C"/>
    <w:rsid w:val="002E0D01"/>
    <w:rsid w:val="002E2359"/>
    <w:rsid w:val="002E3A25"/>
    <w:rsid w:val="002F0201"/>
    <w:rsid w:val="002F0B84"/>
    <w:rsid w:val="002F1CCC"/>
    <w:rsid w:val="002F37FD"/>
    <w:rsid w:val="002F383C"/>
    <w:rsid w:val="002F7857"/>
    <w:rsid w:val="00301379"/>
    <w:rsid w:val="003025EF"/>
    <w:rsid w:val="00302624"/>
    <w:rsid w:val="003059B6"/>
    <w:rsid w:val="00312324"/>
    <w:rsid w:val="00313DFA"/>
    <w:rsid w:val="00321D60"/>
    <w:rsid w:val="003227B1"/>
    <w:rsid w:val="0032768C"/>
    <w:rsid w:val="0033571F"/>
    <w:rsid w:val="00342C34"/>
    <w:rsid w:val="00344A74"/>
    <w:rsid w:val="00355208"/>
    <w:rsid w:val="00356C2F"/>
    <w:rsid w:val="0036033F"/>
    <w:rsid w:val="0036440D"/>
    <w:rsid w:val="003646C2"/>
    <w:rsid w:val="00364BAA"/>
    <w:rsid w:val="00364FF5"/>
    <w:rsid w:val="0036509D"/>
    <w:rsid w:val="0036672C"/>
    <w:rsid w:val="00380562"/>
    <w:rsid w:val="00395FE1"/>
    <w:rsid w:val="003A0BF0"/>
    <w:rsid w:val="003A4A1D"/>
    <w:rsid w:val="003A6294"/>
    <w:rsid w:val="003B02CB"/>
    <w:rsid w:val="003B36DE"/>
    <w:rsid w:val="003C480B"/>
    <w:rsid w:val="003C491D"/>
    <w:rsid w:val="003C6B9F"/>
    <w:rsid w:val="003D2797"/>
    <w:rsid w:val="003D410B"/>
    <w:rsid w:val="003D6650"/>
    <w:rsid w:val="003D73A7"/>
    <w:rsid w:val="003E0A25"/>
    <w:rsid w:val="003E31FC"/>
    <w:rsid w:val="003E733E"/>
    <w:rsid w:val="003F59D1"/>
    <w:rsid w:val="003F5C04"/>
    <w:rsid w:val="003F75DE"/>
    <w:rsid w:val="00402060"/>
    <w:rsid w:val="004026C9"/>
    <w:rsid w:val="00405705"/>
    <w:rsid w:val="0041428F"/>
    <w:rsid w:val="00416CFD"/>
    <w:rsid w:val="0042235B"/>
    <w:rsid w:val="00423DF9"/>
    <w:rsid w:val="004259F1"/>
    <w:rsid w:val="00426243"/>
    <w:rsid w:val="00426D76"/>
    <w:rsid w:val="00431CCA"/>
    <w:rsid w:val="00434A91"/>
    <w:rsid w:val="004352AD"/>
    <w:rsid w:val="004368AC"/>
    <w:rsid w:val="00436FD0"/>
    <w:rsid w:val="00437F3C"/>
    <w:rsid w:val="00446CAE"/>
    <w:rsid w:val="0045107F"/>
    <w:rsid w:val="00455FAD"/>
    <w:rsid w:val="0046211A"/>
    <w:rsid w:val="00462773"/>
    <w:rsid w:val="00462E31"/>
    <w:rsid w:val="00463B4B"/>
    <w:rsid w:val="0046435C"/>
    <w:rsid w:val="004647CA"/>
    <w:rsid w:val="0047071A"/>
    <w:rsid w:val="004771A8"/>
    <w:rsid w:val="00480C9F"/>
    <w:rsid w:val="00486B32"/>
    <w:rsid w:val="004871C3"/>
    <w:rsid w:val="004917C1"/>
    <w:rsid w:val="004935A3"/>
    <w:rsid w:val="0049447A"/>
    <w:rsid w:val="00496195"/>
    <w:rsid w:val="00497DB5"/>
    <w:rsid w:val="004A4257"/>
    <w:rsid w:val="004A45D1"/>
    <w:rsid w:val="004B052C"/>
    <w:rsid w:val="004B232D"/>
    <w:rsid w:val="004B4259"/>
    <w:rsid w:val="004B5F24"/>
    <w:rsid w:val="004C6544"/>
    <w:rsid w:val="004C6FCB"/>
    <w:rsid w:val="004D2820"/>
    <w:rsid w:val="004D7CF6"/>
    <w:rsid w:val="004E446C"/>
    <w:rsid w:val="004E4F7E"/>
    <w:rsid w:val="004E5C87"/>
    <w:rsid w:val="004E74C8"/>
    <w:rsid w:val="004E7EC1"/>
    <w:rsid w:val="004F7475"/>
    <w:rsid w:val="00500337"/>
    <w:rsid w:val="00510A20"/>
    <w:rsid w:val="00512340"/>
    <w:rsid w:val="005213DE"/>
    <w:rsid w:val="00541009"/>
    <w:rsid w:val="00544B0B"/>
    <w:rsid w:val="00545131"/>
    <w:rsid w:val="0054748C"/>
    <w:rsid w:val="00556892"/>
    <w:rsid w:val="0055710A"/>
    <w:rsid w:val="005602BC"/>
    <w:rsid w:val="005611E4"/>
    <w:rsid w:val="005613E2"/>
    <w:rsid w:val="005643AC"/>
    <w:rsid w:val="00564958"/>
    <w:rsid w:val="005667AB"/>
    <w:rsid w:val="00567F2D"/>
    <w:rsid w:val="005732E1"/>
    <w:rsid w:val="00574BFB"/>
    <w:rsid w:val="00580E17"/>
    <w:rsid w:val="00582D37"/>
    <w:rsid w:val="005862A2"/>
    <w:rsid w:val="00587641"/>
    <w:rsid w:val="00591A7E"/>
    <w:rsid w:val="00592C00"/>
    <w:rsid w:val="0059684A"/>
    <w:rsid w:val="005A033B"/>
    <w:rsid w:val="005A58C9"/>
    <w:rsid w:val="005B1323"/>
    <w:rsid w:val="005B3804"/>
    <w:rsid w:val="005B3A52"/>
    <w:rsid w:val="005B4A58"/>
    <w:rsid w:val="005B55C3"/>
    <w:rsid w:val="005B62FF"/>
    <w:rsid w:val="005B77A3"/>
    <w:rsid w:val="005C03F8"/>
    <w:rsid w:val="005C06FF"/>
    <w:rsid w:val="005C41C3"/>
    <w:rsid w:val="005C7787"/>
    <w:rsid w:val="005D407F"/>
    <w:rsid w:val="005E0270"/>
    <w:rsid w:val="005E2323"/>
    <w:rsid w:val="005E278D"/>
    <w:rsid w:val="005E52A9"/>
    <w:rsid w:val="005F3657"/>
    <w:rsid w:val="005F44DA"/>
    <w:rsid w:val="005F4BDF"/>
    <w:rsid w:val="005F54E1"/>
    <w:rsid w:val="005F6C9F"/>
    <w:rsid w:val="00600405"/>
    <w:rsid w:val="006114F8"/>
    <w:rsid w:val="00624806"/>
    <w:rsid w:val="00632009"/>
    <w:rsid w:val="0063725A"/>
    <w:rsid w:val="00637316"/>
    <w:rsid w:val="006426B1"/>
    <w:rsid w:val="0065039D"/>
    <w:rsid w:val="006518D1"/>
    <w:rsid w:val="00655942"/>
    <w:rsid w:val="006629AE"/>
    <w:rsid w:val="006652F8"/>
    <w:rsid w:val="006675C5"/>
    <w:rsid w:val="006707F2"/>
    <w:rsid w:val="00672372"/>
    <w:rsid w:val="00674DE5"/>
    <w:rsid w:val="006752CC"/>
    <w:rsid w:val="00685804"/>
    <w:rsid w:val="00686BEC"/>
    <w:rsid w:val="00696D59"/>
    <w:rsid w:val="006A3A13"/>
    <w:rsid w:val="006A3A7D"/>
    <w:rsid w:val="006A3B53"/>
    <w:rsid w:val="006A4618"/>
    <w:rsid w:val="006B1E40"/>
    <w:rsid w:val="006B48F1"/>
    <w:rsid w:val="006B537C"/>
    <w:rsid w:val="006B5D72"/>
    <w:rsid w:val="006B782E"/>
    <w:rsid w:val="006C00C1"/>
    <w:rsid w:val="006C7D3A"/>
    <w:rsid w:val="006D2CAF"/>
    <w:rsid w:val="006D4055"/>
    <w:rsid w:val="006E68F7"/>
    <w:rsid w:val="006F02E7"/>
    <w:rsid w:val="006F0899"/>
    <w:rsid w:val="006F347D"/>
    <w:rsid w:val="006F47BE"/>
    <w:rsid w:val="006F5445"/>
    <w:rsid w:val="00700B23"/>
    <w:rsid w:val="007031C4"/>
    <w:rsid w:val="00703405"/>
    <w:rsid w:val="007111DC"/>
    <w:rsid w:val="007113CD"/>
    <w:rsid w:val="00715209"/>
    <w:rsid w:val="00717B2C"/>
    <w:rsid w:val="00717BDE"/>
    <w:rsid w:val="0072114F"/>
    <w:rsid w:val="00723420"/>
    <w:rsid w:val="00726BDD"/>
    <w:rsid w:val="00726C49"/>
    <w:rsid w:val="00731369"/>
    <w:rsid w:val="00731E67"/>
    <w:rsid w:val="007322F1"/>
    <w:rsid w:val="00732D50"/>
    <w:rsid w:val="00734DBD"/>
    <w:rsid w:val="007462F0"/>
    <w:rsid w:val="00751120"/>
    <w:rsid w:val="00751674"/>
    <w:rsid w:val="0075477C"/>
    <w:rsid w:val="00755720"/>
    <w:rsid w:val="00757DDA"/>
    <w:rsid w:val="0076160A"/>
    <w:rsid w:val="00767293"/>
    <w:rsid w:val="00770B9C"/>
    <w:rsid w:val="0077163F"/>
    <w:rsid w:val="00771C82"/>
    <w:rsid w:val="00773059"/>
    <w:rsid w:val="0077334D"/>
    <w:rsid w:val="007751F7"/>
    <w:rsid w:val="007779D3"/>
    <w:rsid w:val="00777A35"/>
    <w:rsid w:val="0078189B"/>
    <w:rsid w:val="00781F5B"/>
    <w:rsid w:val="0078389D"/>
    <w:rsid w:val="00785818"/>
    <w:rsid w:val="00785B1C"/>
    <w:rsid w:val="00786E55"/>
    <w:rsid w:val="00794442"/>
    <w:rsid w:val="00797716"/>
    <w:rsid w:val="007A2AB1"/>
    <w:rsid w:val="007A2F32"/>
    <w:rsid w:val="007A56DC"/>
    <w:rsid w:val="007A70E7"/>
    <w:rsid w:val="007B04ED"/>
    <w:rsid w:val="007B0D16"/>
    <w:rsid w:val="007B1950"/>
    <w:rsid w:val="007C4113"/>
    <w:rsid w:val="007D0A84"/>
    <w:rsid w:val="007D475D"/>
    <w:rsid w:val="007D5967"/>
    <w:rsid w:val="007E55FA"/>
    <w:rsid w:val="007E57C6"/>
    <w:rsid w:val="007F19A2"/>
    <w:rsid w:val="0080005D"/>
    <w:rsid w:val="00800B1F"/>
    <w:rsid w:val="00802C0E"/>
    <w:rsid w:val="00803F26"/>
    <w:rsid w:val="008064D5"/>
    <w:rsid w:val="00806860"/>
    <w:rsid w:val="0081135C"/>
    <w:rsid w:val="00813B72"/>
    <w:rsid w:val="00821242"/>
    <w:rsid w:val="0082352F"/>
    <w:rsid w:val="00825E19"/>
    <w:rsid w:val="008320D2"/>
    <w:rsid w:val="00836CB0"/>
    <w:rsid w:val="0083705C"/>
    <w:rsid w:val="00842386"/>
    <w:rsid w:val="008507B0"/>
    <w:rsid w:val="00852C1D"/>
    <w:rsid w:val="0085310D"/>
    <w:rsid w:val="0085359F"/>
    <w:rsid w:val="00856DFC"/>
    <w:rsid w:val="00857F8F"/>
    <w:rsid w:val="008619D8"/>
    <w:rsid w:val="00862E39"/>
    <w:rsid w:val="008647E0"/>
    <w:rsid w:val="00865BB5"/>
    <w:rsid w:val="008675D6"/>
    <w:rsid w:val="008718FB"/>
    <w:rsid w:val="0087321F"/>
    <w:rsid w:val="00874DAC"/>
    <w:rsid w:val="008764C0"/>
    <w:rsid w:val="008768C0"/>
    <w:rsid w:val="0087701C"/>
    <w:rsid w:val="00880471"/>
    <w:rsid w:val="00884B25"/>
    <w:rsid w:val="00890195"/>
    <w:rsid w:val="008911C5"/>
    <w:rsid w:val="00893D5D"/>
    <w:rsid w:val="0089660C"/>
    <w:rsid w:val="0089754D"/>
    <w:rsid w:val="008977A7"/>
    <w:rsid w:val="008A6C63"/>
    <w:rsid w:val="008B2B34"/>
    <w:rsid w:val="008B5245"/>
    <w:rsid w:val="008B5760"/>
    <w:rsid w:val="008C3538"/>
    <w:rsid w:val="008C5614"/>
    <w:rsid w:val="008C5EB6"/>
    <w:rsid w:val="008E3C30"/>
    <w:rsid w:val="008E3F4C"/>
    <w:rsid w:val="008E7036"/>
    <w:rsid w:val="008F58F6"/>
    <w:rsid w:val="008F627C"/>
    <w:rsid w:val="008F7FB6"/>
    <w:rsid w:val="00902071"/>
    <w:rsid w:val="0090613A"/>
    <w:rsid w:val="00906687"/>
    <w:rsid w:val="00915677"/>
    <w:rsid w:val="00916C5F"/>
    <w:rsid w:val="00917561"/>
    <w:rsid w:val="00922080"/>
    <w:rsid w:val="00924815"/>
    <w:rsid w:val="00931400"/>
    <w:rsid w:val="00931C26"/>
    <w:rsid w:val="009346E4"/>
    <w:rsid w:val="00945F8D"/>
    <w:rsid w:val="0094624D"/>
    <w:rsid w:val="00950973"/>
    <w:rsid w:val="00951C0B"/>
    <w:rsid w:val="0095231C"/>
    <w:rsid w:val="00955865"/>
    <w:rsid w:val="0096011A"/>
    <w:rsid w:val="0096520E"/>
    <w:rsid w:val="0097166C"/>
    <w:rsid w:val="00972070"/>
    <w:rsid w:val="00973264"/>
    <w:rsid w:val="00982AF2"/>
    <w:rsid w:val="00983991"/>
    <w:rsid w:val="00984FB8"/>
    <w:rsid w:val="009858E3"/>
    <w:rsid w:val="00985F6C"/>
    <w:rsid w:val="0098615E"/>
    <w:rsid w:val="009875B3"/>
    <w:rsid w:val="009A66F2"/>
    <w:rsid w:val="009A6DE6"/>
    <w:rsid w:val="009A72F5"/>
    <w:rsid w:val="009B5C93"/>
    <w:rsid w:val="009C50F4"/>
    <w:rsid w:val="009C5B6A"/>
    <w:rsid w:val="009D1003"/>
    <w:rsid w:val="009D3C42"/>
    <w:rsid w:val="009D6D51"/>
    <w:rsid w:val="009E0282"/>
    <w:rsid w:val="009E34B6"/>
    <w:rsid w:val="009F29CD"/>
    <w:rsid w:val="00A004CA"/>
    <w:rsid w:val="00A071DC"/>
    <w:rsid w:val="00A07BBF"/>
    <w:rsid w:val="00A14F92"/>
    <w:rsid w:val="00A15C56"/>
    <w:rsid w:val="00A2031E"/>
    <w:rsid w:val="00A22757"/>
    <w:rsid w:val="00A22CD1"/>
    <w:rsid w:val="00A2476E"/>
    <w:rsid w:val="00A26288"/>
    <w:rsid w:val="00A26434"/>
    <w:rsid w:val="00A270FC"/>
    <w:rsid w:val="00A33072"/>
    <w:rsid w:val="00A33821"/>
    <w:rsid w:val="00A339AB"/>
    <w:rsid w:val="00A34DBC"/>
    <w:rsid w:val="00A36AC0"/>
    <w:rsid w:val="00A37DB1"/>
    <w:rsid w:val="00A37F2D"/>
    <w:rsid w:val="00A4138A"/>
    <w:rsid w:val="00A431FF"/>
    <w:rsid w:val="00A44AC2"/>
    <w:rsid w:val="00A463E7"/>
    <w:rsid w:val="00A5118E"/>
    <w:rsid w:val="00A54D50"/>
    <w:rsid w:val="00A54E05"/>
    <w:rsid w:val="00A561F1"/>
    <w:rsid w:val="00A64754"/>
    <w:rsid w:val="00A76A00"/>
    <w:rsid w:val="00A81402"/>
    <w:rsid w:val="00A86D53"/>
    <w:rsid w:val="00A90558"/>
    <w:rsid w:val="00A90E79"/>
    <w:rsid w:val="00A971B5"/>
    <w:rsid w:val="00AA0519"/>
    <w:rsid w:val="00AB4A22"/>
    <w:rsid w:val="00AD1B04"/>
    <w:rsid w:val="00AD356C"/>
    <w:rsid w:val="00AE03C0"/>
    <w:rsid w:val="00AE4C10"/>
    <w:rsid w:val="00AF65A9"/>
    <w:rsid w:val="00B05FCD"/>
    <w:rsid w:val="00B104B2"/>
    <w:rsid w:val="00B12755"/>
    <w:rsid w:val="00B146CF"/>
    <w:rsid w:val="00B15508"/>
    <w:rsid w:val="00B21CE1"/>
    <w:rsid w:val="00B27C16"/>
    <w:rsid w:val="00B27DA7"/>
    <w:rsid w:val="00B31968"/>
    <w:rsid w:val="00B33278"/>
    <w:rsid w:val="00B339D4"/>
    <w:rsid w:val="00B35C35"/>
    <w:rsid w:val="00B5457D"/>
    <w:rsid w:val="00B57B2E"/>
    <w:rsid w:val="00B60938"/>
    <w:rsid w:val="00B7539F"/>
    <w:rsid w:val="00B77903"/>
    <w:rsid w:val="00B852D6"/>
    <w:rsid w:val="00B8584E"/>
    <w:rsid w:val="00B91495"/>
    <w:rsid w:val="00B91780"/>
    <w:rsid w:val="00B91D15"/>
    <w:rsid w:val="00B95276"/>
    <w:rsid w:val="00B96EC0"/>
    <w:rsid w:val="00BA1872"/>
    <w:rsid w:val="00BA5574"/>
    <w:rsid w:val="00BB1A73"/>
    <w:rsid w:val="00BB6765"/>
    <w:rsid w:val="00BC16C9"/>
    <w:rsid w:val="00BC618E"/>
    <w:rsid w:val="00BD2087"/>
    <w:rsid w:val="00BD75BF"/>
    <w:rsid w:val="00BE5F6D"/>
    <w:rsid w:val="00BF26CB"/>
    <w:rsid w:val="00BF3745"/>
    <w:rsid w:val="00BF3D45"/>
    <w:rsid w:val="00BF3ED1"/>
    <w:rsid w:val="00C13F0B"/>
    <w:rsid w:val="00C14847"/>
    <w:rsid w:val="00C20B44"/>
    <w:rsid w:val="00C266E7"/>
    <w:rsid w:val="00C3393E"/>
    <w:rsid w:val="00C36E54"/>
    <w:rsid w:val="00C43607"/>
    <w:rsid w:val="00C50918"/>
    <w:rsid w:val="00C56316"/>
    <w:rsid w:val="00C571FD"/>
    <w:rsid w:val="00C63606"/>
    <w:rsid w:val="00C67A3B"/>
    <w:rsid w:val="00C7282D"/>
    <w:rsid w:val="00C738D3"/>
    <w:rsid w:val="00C754FB"/>
    <w:rsid w:val="00C760C8"/>
    <w:rsid w:val="00C80FEA"/>
    <w:rsid w:val="00C81074"/>
    <w:rsid w:val="00C82F72"/>
    <w:rsid w:val="00C85681"/>
    <w:rsid w:val="00C85E82"/>
    <w:rsid w:val="00C94E54"/>
    <w:rsid w:val="00CA0A1C"/>
    <w:rsid w:val="00CA560F"/>
    <w:rsid w:val="00CB3194"/>
    <w:rsid w:val="00CB3F31"/>
    <w:rsid w:val="00CB4FD2"/>
    <w:rsid w:val="00CB6A83"/>
    <w:rsid w:val="00CB755E"/>
    <w:rsid w:val="00CC09BC"/>
    <w:rsid w:val="00CC14F9"/>
    <w:rsid w:val="00CC1DA0"/>
    <w:rsid w:val="00CC24B5"/>
    <w:rsid w:val="00CC6EFE"/>
    <w:rsid w:val="00CD79D7"/>
    <w:rsid w:val="00CE1C13"/>
    <w:rsid w:val="00CE2BFA"/>
    <w:rsid w:val="00CF2993"/>
    <w:rsid w:val="00CF754C"/>
    <w:rsid w:val="00D023E6"/>
    <w:rsid w:val="00D028E7"/>
    <w:rsid w:val="00D06173"/>
    <w:rsid w:val="00D0698A"/>
    <w:rsid w:val="00D0718E"/>
    <w:rsid w:val="00D141DC"/>
    <w:rsid w:val="00D14BFD"/>
    <w:rsid w:val="00D1621A"/>
    <w:rsid w:val="00D1740E"/>
    <w:rsid w:val="00D17907"/>
    <w:rsid w:val="00D212B9"/>
    <w:rsid w:val="00D21B63"/>
    <w:rsid w:val="00D22826"/>
    <w:rsid w:val="00D23DCA"/>
    <w:rsid w:val="00D26772"/>
    <w:rsid w:val="00D40D53"/>
    <w:rsid w:val="00D41CC2"/>
    <w:rsid w:val="00D4248B"/>
    <w:rsid w:val="00D44FDB"/>
    <w:rsid w:val="00D461D0"/>
    <w:rsid w:val="00D50518"/>
    <w:rsid w:val="00D54D47"/>
    <w:rsid w:val="00D5605D"/>
    <w:rsid w:val="00D64049"/>
    <w:rsid w:val="00D6701A"/>
    <w:rsid w:val="00D81E63"/>
    <w:rsid w:val="00D84C61"/>
    <w:rsid w:val="00D9341D"/>
    <w:rsid w:val="00D95C6D"/>
    <w:rsid w:val="00D96655"/>
    <w:rsid w:val="00DA47FB"/>
    <w:rsid w:val="00DA63D9"/>
    <w:rsid w:val="00DB6A55"/>
    <w:rsid w:val="00DC0349"/>
    <w:rsid w:val="00DC20E0"/>
    <w:rsid w:val="00DD0D41"/>
    <w:rsid w:val="00DD37D7"/>
    <w:rsid w:val="00DD4B83"/>
    <w:rsid w:val="00DD4F3F"/>
    <w:rsid w:val="00DD58AE"/>
    <w:rsid w:val="00DD6F74"/>
    <w:rsid w:val="00DE62F8"/>
    <w:rsid w:val="00DE7455"/>
    <w:rsid w:val="00DE74A8"/>
    <w:rsid w:val="00DE7CB2"/>
    <w:rsid w:val="00DF1878"/>
    <w:rsid w:val="00DF2096"/>
    <w:rsid w:val="00DF4341"/>
    <w:rsid w:val="00DF53CC"/>
    <w:rsid w:val="00DF725D"/>
    <w:rsid w:val="00DF7BD0"/>
    <w:rsid w:val="00E01951"/>
    <w:rsid w:val="00E01A16"/>
    <w:rsid w:val="00E04538"/>
    <w:rsid w:val="00E06C0B"/>
    <w:rsid w:val="00E07961"/>
    <w:rsid w:val="00E103DA"/>
    <w:rsid w:val="00E17992"/>
    <w:rsid w:val="00E20A93"/>
    <w:rsid w:val="00E25DD5"/>
    <w:rsid w:val="00E304D3"/>
    <w:rsid w:val="00E3499B"/>
    <w:rsid w:val="00E363A6"/>
    <w:rsid w:val="00E40632"/>
    <w:rsid w:val="00E4146C"/>
    <w:rsid w:val="00E42B60"/>
    <w:rsid w:val="00E4392A"/>
    <w:rsid w:val="00E4534F"/>
    <w:rsid w:val="00E51C7E"/>
    <w:rsid w:val="00E54B89"/>
    <w:rsid w:val="00E55FF6"/>
    <w:rsid w:val="00E56246"/>
    <w:rsid w:val="00E60276"/>
    <w:rsid w:val="00E6033B"/>
    <w:rsid w:val="00E62890"/>
    <w:rsid w:val="00E651C1"/>
    <w:rsid w:val="00E6637F"/>
    <w:rsid w:val="00E707E9"/>
    <w:rsid w:val="00E72DC6"/>
    <w:rsid w:val="00E73E48"/>
    <w:rsid w:val="00E7529F"/>
    <w:rsid w:val="00E759D4"/>
    <w:rsid w:val="00E830AC"/>
    <w:rsid w:val="00E830FB"/>
    <w:rsid w:val="00E834A2"/>
    <w:rsid w:val="00E84357"/>
    <w:rsid w:val="00E84985"/>
    <w:rsid w:val="00E91289"/>
    <w:rsid w:val="00E932B6"/>
    <w:rsid w:val="00E9475A"/>
    <w:rsid w:val="00EA2F72"/>
    <w:rsid w:val="00EA3F3F"/>
    <w:rsid w:val="00EA4089"/>
    <w:rsid w:val="00EA6C46"/>
    <w:rsid w:val="00EA777E"/>
    <w:rsid w:val="00EB13CD"/>
    <w:rsid w:val="00EB24B5"/>
    <w:rsid w:val="00EB6E05"/>
    <w:rsid w:val="00EC2326"/>
    <w:rsid w:val="00EC364B"/>
    <w:rsid w:val="00ED5701"/>
    <w:rsid w:val="00ED64BF"/>
    <w:rsid w:val="00EE0A4F"/>
    <w:rsid w:val="00EF0497"/>
    <w:rsid w:val="00EF13E1"/>
    <w:rsid w:val="00EF2A18"/>
    <w:rsid w:val="00EF3C88"/>
    <w:rsid w:val="00EF5545"/>
    <w:rsid w:val="00EF6117"/>
    <w:rsid w:val="00F02410"/>
    <w:rsid w:val="00F024E8"/>
    <w:rsid w:val="00F025DE"/>
    <w:rsid w:val="00F04F97"/>
    <w:rsid w:val="00F07467"/>
    <w:rsid w:val="00F10A47"/>
    <w:rsid w:val="00F10AE1"/>
    <w:rsid w:val="00F10B62"/>
    <w:rsid w:val="00F11C39"/>
    <w:rsid w:val="00F165E7"/>
    <w:rsid w:val="00F24D4D"/>
    <w:rsid w:val="00F254AB"/>
    <w:rsid w:val="00F256AC"/>
    <w:rsid w:val="00F30BCD"/>
    <w:rsid w:val="00F41342"/>
    <w:rsid w:val="00F421C9"/>
    <w:rsid w:val="00F4426C"/>
    <w:rsid w:val="00F45C5F"/>
    <w:rsid w:val="00F46F8B"/>
    <w:rsid w:val="00F473C8"/>
    <w:rsid w:val="00F55920"/>
    <w:rsid w:val="00F67ADE"/>
    <w:rsid w:val="00F71140"/>
    <w:rsid w:val="00F73AE0"/>
    <w:rsid w:val="00F83511"/>
    <w:rsid w:val="00F902AC"/>
    <w:rsid w:val="00F9089B"/>
    <w:rsid w:val="00F94845"/>
    <w:rsid w:val="00FA1AFF"/>
    <w:rsid w:val="00FA2A9D"/>
    <w:rsid w:val="00FA506A"/>
    <w:rsid w:val="00FC0479"/>
    <w:rsid w:val="00FC4772"/>
    <w:rsid w:val="00FC6F9B"/>
    <w:rsid w:val="00FD0BE3"/>
    <w:rsid w:val="00FD1B69"/>
    <w:rsid w:val="00FD62A1"/>
    <w:rsid w:val="00FE1A94"/>
    <w:rsid w:val="00FE458C"/>
    <w:rsid w:val="00FE5B64"/>
    <w:rsid w:val="00FF79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0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6701A"/>
    <w:rPr>
      <w:color w:val="0000FF"/>
      <w:u w:val="single"/>
    </w:rPr>
  </w:style>
  <w:style w:type="paragraph" w:styleId="Corpodeltesto">
    <w:name w:val="Body Text"/>
    <w:basedOn w:val="Normale"/>
    <w:rsid w:val="00D6701A"/>
    <w:pPr>
      <w:jc w:val="both"/>
    </w:pPr>
    <w:rPr>
      <w:rFonts w:ascii="Arial" w:hAnsi="Arial"/>
      <w:sz w:val="20"/>
      <w:szCs w:val="20"/>
    </w:rPr>
  </w:style>
  <w:style w:type="paragraph" w:styleId="Testofumetto">
    <w:name w:val="Balloon Text"/>
    <w:basedOn w:val="Normale"/>
    <w:semiHidden/>
    <w:rsid w:val="00D6701A"/>
    <w:rPr>
      <w:rFonts w:ascii="Tahoma" w:hAnsi="Tahoma" w:cs="Tahoma"/>
      <w:sz w:val="16"/>
      <w:szCs w:val="16"/>
    </w:rPr>
  </w:style>
  <w:style w:type="paragraph" w:styleId="Testonotaapidipagina">
    <w:name w:val="footnote text"/>
    <w:basedOn w:val="Normale"/>
    <w:link w:val="TestonotaapidipaginaCarattere"/>
    <w:rsid w:val="003D2797"/>
    <w:rPr>
      <w:sz w:val="20"/>
      <w:szCs w:val="20"/>
    </w:rPr>
  </w:style>
  <w:style w:type="character" w:customStyle="1" w:styleId="TestonotaapidipaginaCarattere">
    <w:name w:val="Testo nota a piè di pagina Carattere"/>
    <w:basedOn w:val="Carpredefinitoparagrafo"/>
    <w:link w:val="Testonotaapidipagina"/>
    <w:rsid w:val="003D2797"/>
  </w:style>
  <w:style w:type="character" w:styleId="Rimandonotaapidipagina">
    <w:name w:val="footnote reference"/>
    <w:rsid w:val="003D2797"/>
    <w:rPr>
      <w:vertAlign w:val="superscript"/>
    </w:rPr>
  </w:style>
  <w:style w:type="paragraph" w:styleId="Paragrafoelenco">
    <w:name w:val="List Paragraph"/>
    <w:basedOn w:val="Normale"/>
    <w:uiPriority w:val="34"/>
    <w:qFormat/>
    <w:rsid w:val="00203EDC"/>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rsid w:val="00EB2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313DFA"/>
    <w:pPr>
      <w:spacing w:after="160" w:line="256" w:lineRule="auto"/>
      <w:ind w:left="720"/>
    </w:pPr>
    <w:rPr>
      <w:rFonts w:ascii="Calibri" w:hAnsi="Calibri"/>
      <w:sz w:val="22"/>
      <w:szCs w:val="22"/>
      <w:lang w:eastAsia="en-US"/>
    </w:rPr>
  </w:style>
  <w:style w:type="paragraph" w:styleId="Intestazione">
    <w:name w:val="header"/>
    <w:basedOn w:val="Normale"/>
    <w:link w:val="IntestazioneCarattere"/>
    <w:semiHidden/>
    <w:unhideWhenUsed/>
    <w:rsid w:val="00E707E9"/>
    <w:pPr>
      <w:tabs>
        <w:tab w:val="center" w:pos="4819"/>
        <w:tab w:val="right" w:pos="9638"/>
      </w:tabs>
    </w:pPr>
  </w:style>
  <w:style w:type="character" w:customStyle="1" w:styleId="IntestazioneCarattere">
    <w:name w:val="Intestazione Carattere"/>
    <w:basedOn w:val="Carpredefinitoparagrafo"/>
    <w:link w:val="Intestazione"/>
    <w:semiHidden/>
    <w:rsid w:val="00E707E9"/>
    <w:rPr>
      <w:sz w:val="24"/>
      <w:szCs w:val="24"/>
    </w:rPr>
  </w:style>
  <w:style w:type="paragraph" w:styleId="Pidipagina">
    <w:name w:val="footer"/>
    <w:basedOn w:val="Normale"/>
    <w:link w:val="PidipaginaCarattere"/>
    <w:semiHidden/>
    <w:unhideWhenUsed/>
    <w:rsid w:val="00E707E9"/>
    <w:pPr>
      <w:tabs>
        <w:tab w:val="center" w:pos="4819"/>
        <w:tab w:val="right" w:pos="9638"/>
      </w:tabs>
    </w:pPr>
  </w:style>
  <w:style w:type="character" w:customStyle="1" w:styleId="PidipaginaCarattere">
    <w:name w:val="Piè di pagina Carattere"/>
    <w:basedOn w:val="Carpredefinitoparagrafo"/>
    <w:link w:val="Pidipagina"/>
    <w:semiHidden/>
    <w:rsid w:val="00E707E9"/>
    <w:rPr>
      <w:sz w:val="24"/>
      <w:szCs w:val="24"/>
    </w:rPr>
  </w:style>
</w:styles>
</file>

<file path=word/webSettings.xml><?xml version="1.0" encoding="utf-8"?>
<w:webSettings xmlns:r="http://schemas.openxmlformats.org/officeDocument/2006/relationships" xmlns:w="http://schemas.openxmlformats.org/wordprocessingml/2006/main">
  <w:divs>
    <w:div w:id="343165637">
      <w:bodyDiv w:val="1"/>
      <w:marLeft w:val="0"/>
      <w:marRight w:val="0"/>
      <w:marTop w:val="0"/>
      <w:marBottom w:val="0"/>
      <w:divBdr>
        <w:top w:val="none" w:sz="0" w:space="0" w:color="auto"/>
        <w:left w:val="none" w:sz="0" w:space="0" w:color="auto"/>
        <w:bottom w:val="none" w:sz="0" w:space="0" w:color="auto"/>
        <w:right w:val="none" w:sz="0" w:space="0" w:color="auto"/>
      </w:divBdr>
    </w:div>
    <w:div w:id="843712818">
      <w:bodyDiv w:val="1"/>
      <w:marLeft w:val="75"/>
      <w:marRight w:val="0"/>
      <w:marTop w:val="0"/>
      <w:marBottom w:val="0"/>
      <w:divBdr>
        <w:top w:val="none" w:sz="0" w:space="0" w:color="auto"/>
        <w:left w:val="none" w:sz="0" w:space="0" w:color="auto"/>
        <w:bottom w:val="none" w:sz="0" w:space="0" w:color="auto"/>
        <w:right w:val="none" w:sz="0" w:space="0" w:color="auto"/>
      </w:divBdr>
      <w:divsChild>
        <w:div w:id="24721890">
          <w:marLeft w:val="0"/>
          <w:marRight w:val="0"/>
          <w:marTop w:val="0"/>
          <w:marBottom w:val="0"/>
          <w:divBdr>
            <w:top w:val="none" w:sz="0" w:space="0" w:color="auto"/>
            <w:left w:val="none" w:sz="0" w:space="0" w:color="auto"/>
            <w:bottom w:val="none" w:sz="0" w:space="0" w:color="auto"/>
            <w:right w:val="none" w:sz="0" w:space="0" w:color="auto"/>
          </w:divBdr>
          <w:divsChild>
            <w:div w:id="271791689">
              <w:marLeft w:val="0"/>
              <w:marRight w:val="0"/>
              <w:marTop w:val="0"/>
              <w:marBottom w:val="0"/>
              <w:divBdr>
                <w:top w:val="none" w:sz="0" w:space="0" w:color="auto"/>
                <w:left w:val="none" w:sz="0" w:space="0" w:color="auto"/>
                <w:bottom w:val="none" w:sz="0" w:space="0" w:color="auto"/>
                <w:right w:val="none" w:sz="0" w:space="0" w:color="auto"/>
              </w:divBdr>
            </w:div>
            <w:div w:id="697242414">
              <w:marLeft w:val="0"/>
              <w:marRight w:val="0"/>
              <w:marTop w:val="0"/>
              <w:marBottom w:val="0"/>
              <w:divBdr>
                <w:top w:val="none" w:sz="0" w:space="0" w:color="auto"/>
                <w:left w:val="none" w:sz="0" w:space="0" w:color="auto"/>
                <w:bottom w:val="none" w:sz="0" w:space="0" w:color="auto"/>
                <w:right w:val="none" w:sz="0" w:space="0" w:color="auto"/>
              </w:divBdr>
            </w:div>
            <w:div w:id="741484325">
              <w:marLeft w:val="0"/>
              <w:marRight w:val="0"/>
              <w:marTop w:val="0"/>
              <w:marBottom w:val="0"/>
              <w:divBdr>
                <w:top w:val="none" w:sz="0" w:space="0" w:color="auto"/>
                <w:left w:val="none" w:sz="0" w:space="0" w:color="auto"/>
                <w:bottom w:val="none" w:sz="0" w:space="0" w:color="auto"/>
                <w:right w:val="none" w:sz="0" w:space="0" w:color="auto"/>
              </w:divBdr>
            </w:div>
            <w:div w:id="952983757">
              <w:marLeft w:val="0"/>
              <w:marRight w:val="0"/>
              <w:marTop w:val="0"/>
              <w:marBottom w:val="0"/>
              <w:divBdr>
                <w:top w:val="none" w:sz="0" w:space="0" w:color="auto"/>
                <w:left w:val="none" w:sz="0" w:space="0" w:color="auto"/>
                <w:bottom w:val="none" w:sz="0" w:space="0" w:color="auto"/>
                <w:right w:val="none" w:sz="0" w:space="0" w:color="auto"/>
              </w:divBdr>
            </w:div>
            <w:div w:id="953365699">
              <w:marLeft w:val="0"/>
              <w:marRight w:val="0"/>
              <w:marTop w:val="0"/>
              <w:marBottom w:val="0"/>
              <w:divBdr>
                <w:top w:val="none" w:sz="0" w:space="0" w:color="auto"/>
                <w:left w:val="none" w:sz="0" w:space="0" w:color="auto"/>
                <w:bottom w:val="none" w:sz="0" w:space="0" w:color="auto"/>
                <w:right w:val="none" w:sz="0" w:space="0" w:color="auto"/>
              </w:divBdr>
            </w:div>
            <w:div w:id="1445928842">
              <w:marLeft w:val="0"/>
              <w:marRight w:val="0"/>
              <w:marTop w:val="0"/>
              <w:marBottom w:val="0"/>
              <w:divBdr>
                <w:top w:val="none" w:sz="0" w:space="0" w:color="auto"/>
                <w:left w:val="none" w:sz="0" w:space="0" w:color="auto"/>
                <w:bottom w:val="none" w:sz="0" w:space="0" w:color="auto"/>
                <w:right w:val="none" w:sz="0" w:space="0" w:color="auto"/>
              </w:divBdr>
            </w:div>
            <w:div w:id="1543128377">
              <w:marLeft w:val="0"/>
              <w:marRight w:val="0"/>
              <w:marTop w:val="0"/>
              <w:marBottom w:val="0"/>
              <w:divBdr>
                <w:top w:val="none" w:sz="0" w:space="0" w:color="auto"/>
                <w:left w:val="none" w:sz="0" w:space="0" w:color="auto"/>
                <w:bottom w:val="none" w:sz="0" w:space="0" w:color="auto"/>
                <w:right w:val="none" w:sz="0" w:space="0" w:color="auto"/>
              </w:divBdr>
            </w:div>
            <w:div w:id="17743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795">
      <w:bodyDiv w:val="1"/>
      <w:marLeft w:val="0"/>
      <w:marRight w:val="0"/>
      <w:marTop w:val="0"/>
      <w:marBottom w:val="0"/>
      <w:divBdr>
        <w:top w:val="none" w:sz="0" w:space="0" w:color="auto"/>
        <w:left w:val="none" w:sz="0" w:space="0" w:color="auto"/>
        <w:bottom w:val="none" w:sz="0" w:space="0" w:color="auto"/>
        <w:right w:val="none" w:sz="0" w:space="0" w:color="auto"/>
      </w:divBdr>
    </w:div>
    <w:div w:id="10651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pec.comune.it" TargetMode="External"/><Relationship Id="rId4" Type="http://schemas.openxmlformats.org/officeDocument/2006/relationships/settings" Target="settings.xml"/><Relationship Id="rId9" Type="http://schemas.openxmlformats.org/officeDocument/2006/relationships/hyperlink" Target="mailto:privacy@comu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B35C-9C5C-431D-8763-49F76173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2669</Words>
  <Characters>17767</Characters>
  <Application>Microsoft Office Word</Application>
  <DocSecurity>0</DocSecurity>
  <Lines>148</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20396</CharactersWithSpaces>
  <SharedDoc>false</SharedDoc>
  <HLinks>
    <vt:vector size="12" baseType="variant">
      <vt:variant>
        <vt:i4>9633829</vt:i4>
      </vt:variant>
      <vt:variant>
        <vt:i4>3</vt:i4>
      </vt:variant>
      <vt:variant>
        <vt:i4>0</vt:i4>
      </vt:variant>
      <vt:variant>
        <vt:i4>5</vt:i4>
      </vt:variant>
      <vt:variant>
        <vt:lpwstr>mailto:plusogliastra@pec.itù</vt:lpwstr>
      </vt:variant>
      <vt:variant>
        <vt:lpwstr/>
      </vt:variant>
      <vt:variant>
        <vt:i4>2031642</vt:i4>
      </vt:variant>
      <vt:variant>
        <vt:i4>0</vt:i4>
      </vt:variant>
      <vt:variant>
        <vt:i4>0</vt:i4>
      </vt:variant>
      <vt:variant>
        <vt:i4>5</vt:i4>
      </vt:variant>
      <vt:variant>
        <vt:lpwstr>http://www.plusogliastra.it/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lloi</cp:lastModifiedBy>
  <cp:revision>29</cp:revision>
  <cp:lastPrinted>2017-08-17T14:24:00Z</cp:lastPrinted>
  <dcterms:created xsi:type="dcterms:W3CDTF">2019-07-26T11:03:00Z</dcterms:created>
  <dcterms:modified xsi:type="dcterms:W3CDTF">2019-07-29T09:41:00Z</dcterms:modified>
</cp:coreProperties>
</file>